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E37FC" w14:textId="77777777" w:rsidR="00CC7AD6" w:rsidRPr="002A12AA" w:rsidRDefault="00CC7AD6" w:rsidP="007D113F">
      <w:pPr>
        <w:tabs>
          <w:tab w:val="center" w:pos="4961"/>
        </w:tabs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outlineLvl w:val="4"/>
        <w:rPr>
          <w:rFonts w:ascii="Arial" w:eastAsia="Times New Roman" w:hAnsi="Arial" w:cs="Times New Roman"/>
          <w:spacing w:val="20"/>
          <w:sz w:val="22"/>
          <w:szCs w:val="20"/>
          <w:lang w:eastAsia="ru-RU"/>
        </w:rPr>
      </w:pPr>
      <w:r>
        <w:rPr>
          <w:rFonts w:ascii="Arial" w:eastAsia="Times New Roman" w:hAnsi="Arial" w:cs="Times New Roman"/>
          <w:spacing w:val="20"/>
          <w:sz w:val="22"/>
          <w:szCs w:val="20"/>
          <w:lang w:eastAsia="ru-RU"/>
        </w:rPr>
        <w:tab/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CC7AD6" w:rsidRPr="00414B71" w14:paraId="25B0EBEF" w14:textId="77777777" w:rsidTr="005C6DB6">
        <w:trPr>
          <w:trHeight w:val="1124"/>
        </w:trPr>
        <w:tc>
          <w:tcPr>
            <w:tcW w:w="9911" w:type="dxa"/>
            <w:gridSpan w:val="2"/>
          </w:tcPr>
          <w:p w14:paraId="38D67BFE" w14:textId="56785EDD" w:rsidR="00CC7AD6" w:rsidRPr="00414B71" w:rsidRDefault="00CC7AD6" w:rsidP="007D113F">
            <w:pPr>
              <w:jc w:val="center"/>
              <w:rPr>
                <w:rFonts w:cs="Calibri"/>
                <w:color w:val="211D1E"/>
                <w:szCs w:val="24"/>
              </w:rPr>
            </w:pPr>
            <w:r>
              <w:rPr>
                <w:rFonts w:cs="Calibri"/>
                <w:color w:val="211D1E"/>
                <w:szCs w:val="24"/>
              </w:rPr>
              <w:br w:type="page"/>
            </w:r>
            <w:r>
              <w:rPr>
                <w:rFonts w:cs="Calibri"/>
                <w:color w:val="211D1E"/>
                <w:szCs w:val="24"/>
              </w:rPr>
              <w:br w:type="page"/>
            </w:r>
          </w:p>
          <w:p w14:paraId="46E3A154" w14:textId="77777777" w:rsidR="00CC7AD6" w:rsidRPr="00414B71" w:rsidRDefault="00CC7AD6" w:rsidP="007D113F">
            <w:pPr>
              <w:jc w:val="center"/>
              <w:rPr>
                <w:rFonts w:cs="Calibri"/>
                <w:color w:val="211D1E"/>
                <w:szCs w:val="24"/>
              </w:rPr>
            </w:pPr>
          </w:p>
        </w:tc>
      </w:tr>
      <w:tr w:rsidR="00CC7AD6" w:rsidRPr="00414B71" w14:paraId="73680286" w14:textId="77777777" w:rsidTr="005C6DB6">
        <w:trPr>
          <w:trHeight w:val="544"/>
        </w:trPr>
        <w:tc>
          <w:tcPr>
            <w:tcW w:w="4955" w:type="dxa"/>
          </w:tcPr>
          <w:p w14:paraId="0F57F031" w14:textId="77777777" w:rsidR="00CC7AD6" w:rsidRPr="00414B71" w:rsidRDefault="00CC7AD6" w:rsidP="007D113F">
            <w:pPr>
              <w:rPr>
                <w:rFonts w:cs="Calibri"/>
                <w:color w:val="211D1E"/>
                <w:szCs w:val="24"/>
              </w:rPr>
            </w:pPr>
          </w:p>
        </w:tc>
        <w:tc>
          <w:tcPr>
            <w:tcW w:w="4956" w:type="dxa"/>
          </w:tcPr>
          <w:p w14:paraId="3BA63C67" w14:textId="77777777" w:rsidR="00CC7AD6" w:rsidRPr="00414B71" w:rsidRDefault="00CC7AD6" w:rsidP="007D113F">
            <w:pPr>
              <w:rPr>
                <w:rFonts w:cs="Calibri"/>
                <w:b/>
                <w:color w:val="211D1E"/>
                <w:szCs w:val="24"/>
              </w:rPr>
            </w:pPr>
            <w:r w:rsidRPr="00414B71">
              <w:rPr>
                <w:rFonts w:cs="Calibri"/>
                <w:b/>
                <w:color w:val="211D1E"/>
                <w:szCs w:val="24"/>
              </w:rPr>
              <w:t>УТВЕРЖДАЮ</w:t>
            </w:r>
          </w:p>
        </w:tc>
      </w:tr>
      <w:tr w:rsidR="00CC7AD6" w:rsidRPr="00414B71" w14:paraId="4CB0E346" w14:textId="77777777" w:rsidTr="005C6DB6">
        <w:trPr>
          <w:trHeight w:val="565"/>
        </w:trPr>
        <w:tc>
          <w:tcPr>
            <w:tcW w:w="4955" w:type="dxa"/>
          </w:tcPr>
          <w:p w14:paraId="7835B6FA" w14:textId="77777777" w:rsidR="00CC7AD6" w:rsidRPr="00414B71" w:rsidRDefault="00CC7AD6" w:rsidP="007D113F">
            <w:pPr>
              <w:rPr>
                <w:rFonts w:cs="Calibri"/>
                <w:color w:val="211D1E"/>
                <w:szCs w:val="24"/>
              </w:rPr>
            </w:pPr>
          </w:p>
        </w:tc>
        <w:tc>
          <w:tcPr>
            <w:tcW w:w="4956" w:type="dxa"/>
          </w:tcPr>
          <w:p w14:paraId="3FB98F07" w14:textId="02471E13" w:rsidR="00CC7AD6" w:rsidRPr="00414B71" w:rsidRDefault="00700C80" w:rsidP="00700C80">
            <w:pPr>
              <w:rPr>
                <w:rFonts w:cs="Calibri"/>
                <w:color w:val="211D1E"/>
                <w:szCs w:val="24"/>
              </w:rPr>
            </w:pPr>
            <w:r>
              <w:rPr>
                <w:rFonts w:cs="Calibri"/>
                <w:color w:val="211D1E"/>
                <w:szCs w:val="24"/>
              </w:rPr>
              <w:t>Генеральный д</w:t>
            </w:r>
            <w:r w:rsidR="00CC7AD6" w:rsidRPr="00414B71">
              <w:rPr>
                <w:rFonts w:cs="Calibri"/>
                <w:color w:val="211D1E"/>
                <w:szCs w:val="24"/>
              </w:rPr>
              <w:t>иректор</w:t>
            </w:r>
          </w:p>
        </w:tc>
      </w:tr>
      <w:tr w:rsidR="00CC7AD6" w:rsidRPr="00414B71" w14:paraId="76956547" w14:textId="77777777" w:rsidTr="005C6DB6">
        <w:trPr>
          <w:trHeight w:val="560"/>
        </w:trPr>
        <w:tc>
          <w:tcPr>
            <w:tcW w:w="4955" w:type="dxa"/>
          </w:tcPr>
          <w:p w14:paraId="390BC534" w14:textId="77777777" w:rsidR="00CC7AD6" w:rsidRPr="00414B71" w:rsidRDefault="00CC7AD6" w:rsidP="007D113F">
            <w:pPr>
              <w:rPr>
                <w:rFonts w:cs="Calibri"/>
                <w:color w:val="211D1E"/>
                <w:szCs w:val="24"/>
              </w:rPr>
            </w:pPr>
          </w:p>
        </w:tc>
        <w:tc>
          <w:tcPr>
            <w:tcW w:w="4956" w:type="dxa"/>
            <w:vAlign w:val="bottom"/>
          </w:tcPr>
          <w:p w14:paraId="13992E64" w14:textId="75466A0D" w:rsidR="00CC7AD6" w:rsidRPr="00414B71" w:rsidRDefault="00CC7AD6" w:rsidP="00E05560">
            <w:pPr>
              <w:rPr>
                <w:rFonts w:cs="Calibri"/>
                <w:color w:val="211D1E"/>
                <w:szCs w:val="24"/>
              </w:rPr>
            </w:pPr>
            <w:r>
              <w:rPr>
                <w:rFonts w:cs="Calibri"/>
                <w:color w:val="211D1E"/>
                <w:szCs w:val="24"/>
              </w:rPr>
              <w:t>_____________</w:t>
            </w:r>
            <w:r w:rsidRPr="00414B71">
              <w:rPr>
                <w:rFonts w:cs="Calibri"/>
                <w:color w:val="211D1E"/>
                <w:szCs w:val="24"/>
              </w:rPr>
              <w:t>__________</w:t>
            </w:r>
            <w:r w:rsidR="00700C80">
              <w:rPr>
                <w:sz w:val="23"/>
                <w:szCs w:val="23"/>
              </w:rPr>
              <w:t xml:space="preserve"> </w:t>
            </w:r>
            <w:r w:rsidR="00E05560">
              <w:rPr>
                <w:sz w:val="23"/>
                <w:szCs w:val="23"/>
              </w:rPr>
              <w:t>Латыпова Л.Х.</w:t>
            </w:r>
          </w:p>
        </w:tc>
      </w:tr>
      <w:tr w:rsidR="00CC7AD6" w:rsidRPr="00414B71" w14:paraId="5857D713" w14:textId="77777777" w:rsidTr="005C6DB6">
        <w:trPr>
          <w:trHeight w:val="708"/>
        </w:trPr>
        <w:tc>
          <w:tcPr>
            <w:tcW w:w="4955" w:type="dxa"/>
          </w:tcPr>
          <w:p w14:paraId="5C5B4269" w14:textId="77777777" w:rsidR="00CC7AD6" w:rsidRPr="00414B71" w:rsidRDefault="00CC7AD6" w:rsidP="007D113F">
            <w:pPr>
              <w:rPr>
                <w:rFonts w:cs="Calibri"/>
                <w:color w:val="211D1E"/>
                <w:szCs w:val="24"/>
              </w:rPr>
            </w:pPr>
          </w:p>
        </w:tc>
        <w:tc>
          <w:tcPr>
            <w:tcW w:w="4956" w:type="dxa"/>
            <w:vAlign w:val="bottom"/>
          </w:tcPr>
          <w:p w14:paraId="340FAC75" w14:textId="4BD0E2C2" w:rsidR="00CC7AD6" w:rsidRPr="00414B71" w:rsidRDefault="00E110C2" w:rsidP="00E950A8">
            <w:pPr>
              <w:rPr>
                <w:rFonts w:cs="Calibri"/>
                <w:color w:val="211D1E"/>
                <w:szCs w:val="24"/>
              </w:rPr>
            </w:pPr>
            <w:r w:rsidRPr="00677090">
              <w:rPr>
                <w:rFonts w:cs="Calibri"/>
                <w:color w:val="211D1E"/>
                <w:szCs w:val="24"/>
              </w:rPr>
              <w:t xml:space="preserve">Приказ № </w:t>
            </w:r>
            <w:r w:rsidR="00E950A8">
              <w:rPr>
                <w:rFonts w:cs="Calibri"/>
                <w:color w:val="211D1E"/>
                <w:szCs w:val="24"/>
              </w:rPr>
              <w:t>01/ПК от 08.04.2025 года</w:t>
            </w:r>
          </w:p>
        </w:tc>
      </w:tr>
      <w:tr w:rsidR="00CC7AD6" w:rsidRPr="00414B71" w14:paraId="4E94A1C0" w14:textId="77777777" w:rsidTr="005C6DB6">
        <w:trPr>
          <w:trHeight w:val="9969"/>
        </w:trPr>
        <w:tc>
          <w:tcPr>
            <w:tcW w:w="9911" w:type="dxa"/>
            <w:gridSpan w:val="2"/>
            <w:vAlign w:val="center"/>
          </w:tcPr>
          <w:p w14:paraId="3CE2D430" w14:textId="77777777" w:rsidR="00CC7AD6" w:rsidRPr="00414B71" w:rsidRDefault="00CC7AD6" w:rsidP="007D113F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theme="minorHAnsi"/>
                <w:b/>
                <w:spacing w:val="20"/>
                <w:kern w:val="28"/>
                <w:sz w:val="28"/>
                <w:szCs w:val="20"/>
              </w:rPr>
            </w:pPr>
            <w:bookmarkStart w:id="0" w:name="_GoBack"/>
            <w:bookmarkEnd w:id="0"/>
            <w:r>
              <w:rPr>
                <w:rFonts w:cstheme="minorHAnsi"/>
                <w:b/>
                <w:spacing w:val="20"/>
                <w:kern w:val="28"/>
                <w:sz w:val="28"/>
                <w:szCs w:val="20"/>
              </w:rPr>
              <w:t>ПОЛИТИКА</w:t>
            </w:r>
          </w:p>
          <w:p w14:paraId="64F2F892" w14:textId="77777777" w:rsidR="00CC7AD6" w:rsidRPr="00414B71" w:rsidRDefault="00CC7AD6" w:rsidP="007D113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14B71">
              <w:rPr>
                <w:rFonts w:cstheme="minorHAnsi"/>
                <w:b/>
                <w:sz w:val="28"/>
                <w:szCs w:val="28"/>
              </w:rPr>
              <w:t>обработк</w:t>
            </w:r>
            <w:r>
              <w:rPr>
                <w:rFonts w:cstheme="minorHAnsi"/>
                <w:b/>
                <w:sz w:val="28"/>
                <w:szCs w:val="28"/>
              </w:rPr>
              <w:t>и и защиты</w:t>
            </w:r>
            <w:r w:rsidRPr="00414B71">
              <w:rPr>
                <w:rFonts w:cstheme="minorHAnsi"/>
                <w:b/>
                <w:sz w:val="28"/>
                <w:szCs w:val="28"/>
              </w:rPr>
              <w:t xml:space="preserve"> персональных данных</w:t>
            </w:r>
          </w:p>
          <w:p w14:paraId="5836EFA6" w14:textId="77777777" w:rsidR="00CC7AD6" w:rsidRPr="00414B71" w:rsidRDefault="00CC7AD6" w:rsidP="007D113F">
            <w:pPr>
              <w:jc w:val="center"/>
              <w:rPr>
                <w:rFonts w:cs="Calibri"/>
                <w:color w:val="211D1E"/>
                <w:szCs w:val="24"/>
              </w:rPr>
            </w:pPr>
          </w:p>
        </w:tc>
      </w:tr>
    </w:tbl>
    <w:p w14:paraId="370E128D" w14:textId="77777777" w:rsidR="00227860" w:rsidRPr="002A12AA" w:rsidRDefault="00227860" w:rsidP="007D113F">
      <w:pPr>
        <w:tabs>
          <w:tab w:val="center" w:pos="4961"/>
        </w:tabs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outlineLvl w:val="4"/>
        <w:rPr>
          <w:rFonts w:ascii="Arial" w:eastAsia="Times New Roman" w:hAnsi="Arial" w:cs="Times New Roman"/>
          <w:spacing w:val="20"/>
          <w:sz w:val="22"/>
          <w:szCs w:val="20"/>
          <w:lang w:eastAsia="ru-RU"/>
        </w:rPr>
      </w:pPr>
    </w:p>
    <w:p w14:paraId="31EA6FDC" w14:textId="77777777" w:rsidR="007D113F" w:rsidRDefault="007D113F">
      <w:pPr>
        <w:ind w:firstLine="0"/>
        <w:rPr>
          <w:rFonts w:eastAsia="Times New Roman" w:cs="Times New Roman"/>
          <w:b/>
          <w:caps/>
          <w:kern w:val="28"/>
          <w:szCs w:val="20"/>
        </w:rPr>
      </w:pPr>
      <w:bookmarkStart w:id="1" w:name="_Toc263956585"/>
      <w:bookmarkStart w:id="2" w:name="_Toc264016034"/>
      <w:bookmarkStart w:id="3" w:name="_Toc532904369"/>
      <w:bookmarkStart w:id="4" w:name="_Toc514065146"/>
      <w:bookmarkStart w:id="5" w:name="_Toc214173592"/>
      <w:bookmarkEnd w:id="1"/>
      <w:bookmarkEnd w:id="2"/>
      <w:r>
        <w:br w:type="page"/>
      </w:r>
    </w:p>
    <w:p w14:paraId="09D20D16" w14:textId="77777777" w:rsidR="00A679AA" w:rsidRPr="002A12AA" w:rsidRDefault="00CD4277" w:rsidP="007D113F">
      <w:pPr>
        <w:pStyle w:val="14"/>
        <w:keepNext w:val="0"/>
        <w:keepLines w:val="0"/>
        <w:pageBreakBefore w:val="0"/>
        <w:widowControl w:val="0"/>
        <w:suppressAutoHyphens w:val="0"/>
        <w:overflowPunct w:val="0"/>
        <w:autoSpaceDE w:val="0"/>
        <w:autoSpaceDN w:val="0"/>
        <w:adjustRightInd w:val="0"/>
        <w:spacing w:before="0" w:after="0"/>
        <w:ind w:left="567" w:hanging="567"/>
        <w:textAlignment w:val="baseline"/>
      </w:pPr>
      <w:r w:rsidRPr="002A12AA">
        <w:lastRenderedPageBreak/>
        <w:t>О</w:t>
      </w:r>
      <w:bookmarkEnd w:id="3"/>
      <w:r w:rsidR="007831B9" w:rsidRPr="002A12AA">
        <w:t>бласть применения</w:t>
      </w:r>
    </w:p>
    <w:p w14:paraId="5A4CC761" w14:textId="77777777" w:rsidR="007D113F" w:rsidRDefault="007D113F" w:rsidP="007D113F">
      <w:pPr>
        <w:pStyle w:val="af"/>
        <w:widowControl w:val="0"/>
        <w:spacing w:before="0" w:after="0"/>
        <w:ind w:left="567" w:firstLine="0"/>
      </w:pPr>
    </w:p>
    <w:p w14:paraId="4E89AB87" w14:textId="09AD2E97" w:rsidR="00F55209" w:rsidRPr="002A12AA" w:rsidRDefault="006239EC" w:rsidP="007D113F">
      <w:pPr>
        <w:pStyle w:val="af"/>
        <w:widowControl w:val="0"/>
        <w:spacing w:before="0" w:after="0"/>
        <w:ind w:left="567" w:firstLine="0"/>
      </w:pPr>
      <w:r w:rsidRPr="002A12AA">
        <w:t xml:space="preserve">Настоящая </w:t>
      </w:r>
      <w:r w:rsidR="007831B9" w:rsidRPr="002A12AA">
        <w:t>П</w:t>
      </w:r>
      <w:r w:rsidR="00FE7CF0" w:rsidRPr="002A12AA">
        <w:t xml:space="preserve">олитика </w:t>
      </w:r>
      <w:r w:rsidR="00CC7AD6">
        <w:t>обработк</w:t>
      </w:r>
      <w:r w:rsidR="003103A0">
        <w:t>и</w:t>
      </w:r>
      <w:r w:rsidR="00CC7AD6">
        <w:t xml:space="preserve"> и </w:t>
      </w:r>
      <w:r w:rsidR="00655A8D">
        <w:t>защит</w:t>
      </w:r>
      <w:r w:rsidR="003103A0">
        <w:t>ы</w:t>
      </w:r>
      <w:r w:rsidR="00655A8D">
        <w:t xml:space="preserve"> </w:t>
      </w:r>
      <w:r w:rsidR="00FE7CF0" w:rsidRPr="002A12AA">
        <w:t>персональных данных</w:t>
      </w:r>
      <w:r w:rsidR="00451B1F" w:rsidRPr="002A12AA">
        <w:t xml:space="preserve"> </w:t>
      </w:r>
      <w:r w:rsidR="006A12C5" w:rsidRPr="002A12AA">
        <w:t>(далее – Политика)</w:t>
      </w:r>
      <w:r w:rsidR="00F55209" w:rsidRPr="002A12AA">
        <w:t xml:space="preserve"> </w:t>
      </w:r>
      <w:r w:rsidR="00451B1F" w:rsidRPr="002A12AA">
        <w:t>определя</w:t>
      </w:r>
      <w:r w:rsidR="00655A8D">
        <w:t>ет</w:t>
      </w:r>
      <w:r w:rsidR="00451B1F" w:rsidRPr="002A12AA">
        <w:t xml:space="preserve"> </w:t>
      </w:r>
      <w:r w:rsidR="00CC7AD6">
        <w:t>основы деятельности</w:t>
      </w:r>
      <w:r w:rsidR="00CC7AD6" w:rsidRPr="00E05560">
        <w:t xml:space="preserve"> </w:t>
      </w:r>
      <w:r w:rsidR="00E05560" w:rsidRPr="00E05560">
        <w:t>ОБЩЕСТВО С ОГРАНИЧЕННОЙ ОТВЕТСТВЕННОСТЬЮ "УПРАВЛЯЮЩАЯ КОМПАНИЯ ПАТРОНУС КАПИТАЛ"</w:t>
      </w:r>
      <w:r w:rsidR="00CC7AD6" w:rsidRPr="00E05560">
        <w:t xml:space="preserve"> (далее – компания) </w:t>
      </w:r>
      <w:r w:rsidR="002A2B14" w:rsidRPr="002A12AA">
        <w:t xml:space="preserve">при обработке </w:t>
      </w:r>
      <w:r w:rsidR="00FE7CF0" w:rsidRPr="002A12AA">
        <w:t xml:space="preserve">и защите </w:t>
      </w:r>
      <w:r w:rsidR="002A2B14" w:rsidRPr="002A12AA">
        <w:t>персональных данных.</w:t>
      </w:r>
    </w:p>
    <w:p w14:paraId="12864B56" w14:textId="77777777" w:rsidR="007D113F" w:rsidRDefault="007D113F" w:rsidP="007D113F">
      <w:pPr>
        <w:pStyle w:val="af"/>
        <w:widowControl w:val="0"/>
        <w:spacing w:before="0" w:after="0"/>
        <w:ind w:left="567" w:firstLine="0"/>
      </w:pPr>
    </w:p>
    <w:p w14:paraId="4504EE4B" w14:textId="77777777" w:rsidR="00CC7AD6" w:rsidRPr="002A12AA" w:rsidRDefault="00CC7AD6" w:rsidP="007D113F">
      <w:pPr>
        <w:pStyle w:val="af"/>
        <w:widowControl w:val="0"/>
        <w:spacing w:before="0" w:after="0"/>
        <w:ind w:left="567" w:firstLine="0"/>
      </w:pPr>
      <w:r w:rsidRPr="002A12AA">
        <w:t xml:space="preserve">Политика </w:t>
      </w:r>
      <w:r>
        <w:t>описывает</w:t>
      </w:r>
      <w:r w:rsidRPr="002A12AA">
        <w:t xml:space="preserve"> правовые основания</w:t>
      </w:r>
      <w:r>
        <w:t>, на которых может производит</w:t>
      </w:r>
      <w:r w:rsidR="002E0961">
        <w:t>ь</w:t>
      </w:r>
      <w:r>
        <w:t xml:space="preserve">ся </w:t>
      </w:r>
      <w:r w:rsidRPr="002A12AA">
        <w:t>обработк</w:t>
      </w:r>
      <w:r>
        <w:t>а</w:t>
      </w:r>
      <w:r w:rsidRPr="002A12AA">
        <w:t xml:space="preserve"> персональных данных, принципы и цели такой обработки, </w:t>
      </w:r>
      <w:r>
        <w:t xml:space="preserve">ее </w:t>
      </w:r>
      <w:r w:rsidRPr="002A12AA">
        <w:t xml:space="preserve">правила, </w:t>
      </w:r>
      <w:r>
        <w:t>представляет информацию о</w:t>
      </w:r>
      <w:r w:rsidRPr="002A12AA">
        <w:t xml:space="preserve"> мерах защиты персональных данных</w:t>
      </w:r>
      <w:r>
        <w:t xml:space="preserve"> и</w:t>
      </w:r>
      <w:r w:rsidRPr="002A12AA">
        <w:t xml:space="preserve"> информацию о правах </w:t>
      </w:r>
      <w:r w:rsidR="003103A0">
        <w:t xml:space="preserve">и обязанностях Оператора и </w:t>
      </w:r>
      <w:r w:rsidRPr="002A12AA">
        <w:t>субъектов персональных данных.</w:t>
      </w:r>
    </w:p>
    <w:p w14:paraId="69369B18" w14:textId="77777777" w:rsidR="007D113F" w:rsidRDefault="007D113F" w:rsidP="007D113F">
      <w:pPr>
        <w:pStyle w:val="af"/>
        <w:widowControl w:val="0"/>
        <w:spacing w:before="0" w:after="0"/>
        <w:ind w:left="567" w:firstLine="0"/>
      </w:pPr>
    </w:p>
    <w:p w14:paraId="6EE8DE7A" w14:textId="77777777" w:rsidR="004D13C6" w:rsidRDefault="00C0272C" w:rsidP="007D113F">
      <w:pPr>
        <w:pStyle w:val="af"/>
        <w:widowControl w:val="0"/>
        <w:spacing w:before="0" w:after="0"/>
        <w:ind w:left="567" w:firstLine="0"/>
      </w:pPr>
      <w:r w:rsidRPr="002A12AA">
        <w:t xml:space="preserve">Политика разработана </w:t>
      </w:r>
      <w:r w:rsidR="00655A8D">
        <w:t>в соответствии с</w:t>
      </w:r>
      <w:r w:rsidRPr="002A12AA">
        <w:t xml:space="preserve"> требовани</w:t>
      </w:r>
      <w:r w:rsidR="00655A8D">
        <w:t>ями</w:t>
      </w:r>
      <w:r w:rsidRPr="002A12AA">
        <w:t xml:space="preserve"> </w:t>
      </w:r>
      <w:r w:rsidR="00CC7AD6" w:rsidRPr="00414B71">
        <w:rPr>
          <w:rFonts w:cstheme="minorHAnsi"/>
        </w:rPr>
        <w:t>Федеральн</w:t>
      </w:r>
      <w:r w:rsidR="00CC7AD6">
        <w:rPr>
          <w:rFonts w:cstheme="minorHAnsi"/>
        </w:rPr>
        <w:t>ого</w:t>
      </w:r>
      <w:r w:rsidR="00CC7AD6" w:rsidRPr="00414B71">
        <w:rPr>
          <w:rFonts w:cstheme="minorHAnsi"/>
        </w:rPr>
        <w:t xml:space="preserve"> закон</w:t>
      </w:r>
      <w:r w:rsidR="00CC7AD6">
        <w:rPr>
          <w:rFonts w:cstheme="minorHAnsi"/>
        </w:rPr>
        <w:t xml:space="preserve">а </w:t>
      </w:r>
      <w:r w:rsidR="00CC7AD6" w:rsidRPr="00414B71">
        <w:rPr>
          <w:rFonts w:cstheme="minorHAnsi"/>
        </w:rPr>
        <w:t>Российской Федерации № 152-ФЗ «О пе</w:t>
      </w:r>
      <w:r w:rsidR="00CC7AD6">
        <w:rPr>
          <w:rFonts w:cstheme="minorHAnsi"/>
        </w:rPr>
        <w:t xml:space="preserve">рсональных данных» </w:t>
      </w:r>
      <w:r w:rsidR="00CC7AD6" w:rsidRPr="00414B71">
        <w:rPr>
          <w:rFonts w:cstheme="minorHAnsi"/>
        </w:rPr>
        <w:t xml:space="preserve">и иными нормативными актами Российской Федерации в области </w:t>
      </w:r>
      <w:r w:rsidR="00655A8D">
        <w:t>обработк</w:t>
      </w:r>
      <w:r w:rsidR="00CC7AD6">
        <w:t>и</w:t>
      </w:r>
      <w:r w:rsidR="00FE7CF0" w:rsidRPr="002A12AA">
        <w:t xml:space="preserve"> и защит</w:t>
      </w:r>
      <w:r w:rsidR="00CC7AD6">
        <w:t>ы</w:t>
      </w:r>
      <w:r w:rsidR="00FE7CF0" w:rsidRPr="002A12AA">
        <w:t xml:space="preserve"> персональных данных</w:t>
      </w:r>
      <w:r w:rsidR="00CC7AD6">
        <w:t xml:space="preserve"> и будет доступна</w:t>
      </w:r>
      <w:r w:rsidR="00CC7AD6" w:rsidRPr="002A12AA">
        <w:t xml:space="preserve"> на официальн</w:t>
      </w:r>
      <w:r w:rsidR="00CC7AD6">
        <w:t>ом</w:t>
      </w:r>
      <w:r w:rsidR="00CC7AD6" w:rsidRPr="002A12AA">
        <w:t xml:space="preserve"> сайт</w:t>
      </w:r>
      <w:r w:rsidR="00CC7AD6">
        <w:t>е</w:t>
      </w:r>
      <w:r w:rsidR="00CC7AD6" w:rsidRPr="002A12AA">
        <w:t xml:space="preserve"> </w:t>
      </w:r>
      <w:r w:rsidR="00CC7AD6">
        <w:t>компании</w:t>
      </w:r>
      <w:r w:rsidRPr="002A12AA">
        <w:t>.</w:t>
      </w:r>
      <w:r w:rsidR="004D13C6">
        <w:t xml:space="preserve"> </w:t>
      </w:r>
    </w:p>
    <w:p w14:paraId="76ABEAB3" w14:textId="77777777" w:rsidR="007D113F" w:rsidRDefault="007D113F" w:rsidP="007D113F">
      <w:pPr>
        <w:pStyle w:val="af"/>
        <w:widowControl w:val="0"/>
        <w:spacing w:before="0" w:after="0"/>
        <w:ind w:left="567" w:firstLine="0"/>
      </w:pPr>
    </w:p>
    <w:p w14:paraId="3C57C2F3" w14:textId="4A136277" w:rsidR="00C0272C" w:rsidRDefault="004D13C6" w:rsidP="007D113F">
      <w:pPr>
        <w:pStyle w:val="af"/>
        <w:widowControl w:val="0"/>
        <w:spacing w:before="0" w:after="0"/>
        <w:ind w:left="567" w:firstLine="0"/>
      </w:pPr>
      <w:r>
        <w:t xml:space="preserve">Настоящая </w:t>
      </w:r>
      <w:r w:rsidRPr="008A6D98">
        <w:t>Политика подлежит изменению, дополнению в случае появления новых законодательных актов и специальных нормативных документов по обработке и защите персональных данных</w:t>
      </w:r>
      <w:r w:rsidR="00700C80">
        <w:t>, изменению процессов обработки персональных данных в компании</w:t>
      </w:r>
      <w:r>
        <w:t>.</w:t>
      </w:r>
    </w:p>
    <w:p w14:paraId="0DDEA9BD" w14:textId="77777777" w:rsidR="007D113F" w:rsidRDefault="007D113F" w:rsidP="007D113F">
      <w:pPr>
        <w:pStyle w:val="af"/>
        <w:widowControl w:val="0"/>
        <w:spacing w:before="0" w:after="0"/>
        <w:ind w:left="567" w:firstLine="0"/>
      </w:pPr>
    </w:p>
    <w:p w14:paraId="322279C0" w14:textId="77777777" w:rsidR="00CC7AD6" w:rsidRPr="002A12AA" w:rsidRDefault="00CC7AD6" w:rsidP="007D113F">
      <w:pPr>
        <w:pStyle w:val="af"/>
        <w:widowControl w:val="0"/>
        <w:spacing w:before="0" w:after="0"/>
        <w:ind w:left="567" w:firstLine="0"/>
      </w:pPr>
      <w:r>
        <w:t>В настоящей Политике используются понятия и определения в значении, аналогичному определениям, содержащимся в ст.3</w:t>
      </w:r>
      <w:r w:rsidRPr="00CC7AD6">
        <w:rPr>
          <w:rFonts w:cstheme="minorHAnsi"/>
        </w:rPr>
        <w:t xml:space="preserve"> </w:t>
      </w:r>
      <w:r w:rsidRPr="00414B71">
        <w:rPr>
          <w:rFonts w:cstheme="minorHAnsi"/>
        </w:rPr>
        <w:t>Федеральн</w:t>
      </w:r>
      <w:r>
        <w:rPr>
          <w:rFonts w:cstheme="minorHAnsi"/>
        </w:rPr>
        <w:t>ого</w:t>
      </w:r>
      <w:r w:rsidRPr="00414B71">
        <w:rPr>
          <w:rFonts w:cstheme="minorHAnsi"/>
        </w:rPr>
        <w:t xml:space="preserve"> закон</w:t>
      </w:r>
      <w:r>
        <w:rPr>
          <w:rFonts w:cstheme="minorHAnsi"/>
        </w:rPr>
        <w:t xml:space="preserve">а </w:t>
      </w:r>
      <w:r w:rsidRPr="00414B71">
        <w:rPr>
          <w:rFonts w:cstheme="minorHAnsi"/>
        </w:rPr>
        <w:t>Российской Федерации № 152-ФЗ «О пе</w:t>
      </w:r>
      <w:r>
        <w:rPr>
          <w:rFonts w:cstheme="minorHAnsi"/>
        </w:rPr>
        <w:t>рсональных данных».</w:t>
      </w:r>
    </w:p>
    <w:p w14:paraId="6FA5762A" w14:textId="77777777" w:rsidR="007D113F" w:rsidRDefault="007D113F" w:rsidP="007D113F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suppressAutoHyphens w:val="0"/>
        <w:overflowPunct w:val="0"/>
        <w:autoSpaceDE w:val="0"/>
        <w:autoSpaceDN w:val="0"/>
        <w:adjustRightInd w:val="0"/>
        <w:spacing w:before="0" w:after="0"/>
        <w:ind w:left="567"/>
        <w:textAlignment w:val="baseline"/>
      </w:pPr>
      <w:bookmarkStart w:id="6" w:name="_Toc532904371"/>
      <w:bookmarkStart w:id="7" w:name="_Toc419275219"/>
      <w:bookmarkStart w:id="8" w:name="_Toc202258266"/>
      <w:bookmarkEnd w:id="4"/>
      <w:bookmarkEnd w:id="5"/>
    </w:p>
    <w:p w14:paraId="39B32B09" w14:textId="77777777" w:rsidR="007953AB" w:rsidRPr="007F6860" w:rsidRDefault="00451B1F" w:rsidP="007D113F">
      <w:pPr>
        <w:pStyle w:val="14"/>
        <w:keepNext w:val="0"/>
        <w:keepLines w:val="0"/>
        <w:pageBreakBefore w:val="0"/>
        <w:widowControl w:val="0"/>
        <w:suppressAutoHyphens w:val="0"/>
        <w:overflowPunct w:val="0"/>
        <w:autoSpaceDE w:val="0"/>
        <w:autoSpaceDN w:val="0"/>
        <w:adjustRightInd w:val="0"/>
        <w:spacing w:before="0" w:after="0"/>
        <w:ind w:left="567" w:hanging="567"/>
        <w:textAlignment w:val="baseline"/>
      </w:pPr>
      <w:r w:rsidRPr="002A12AA">
        <w:t>Ц</w:t>
      </w:r>
      <w:r w:rsidR="007953AB" w:rsidRPr="002A12AA">
        <w:t xml:space="preserve">ели и </w:t>
      </w:r>
      <w:r w:rsidR="0019245D" w:rsidRPr="007F6860">
        <w:t>принципы</w:t>
      </w:r>
      <w:r w:rsidR="007953AB" w:rsidRPr="007F6860">
        <w:t xml:space="preserve"> </w:t>
      </w:r>
      <w:r w:rsidR="0019245D" w:rsidRPr="007F6860">
        <w:t>обработки персональных данных</w:t>
      </w:r>
      <w:bookmarkEnd w:id="6"/>
    </w:p>
    <w:p w14:paraId="2986C2D3" w14:textId="77777777" w:rsidR="007D113F" w:rsidRDefault="007D113F" w:rsidP="007D113F">
      <w:pPr>
        <w:pStyle w:val="25"/>
        <w:keepNext w:val="0"/>
        <w:keepLines w:val="0"/>
        <w:widowControl w:val="0"/>
        <w:numPr>
          <w:ilvl w:val="0"/>
          <w:numId w:val="0"/>
        </w:numPr>
        <w:suppressAutoHyphens w:val="0"/>
        <w:spacing w:before="0" w:after="0"/>
        <w:ind w:left="567"/>
        <w:jc w:val="both"/>
        <w:outlineLvl w:val="9"/>
      </w:pPr>
    </w:p>
    <w:p w14:paraId="31ECE83A" w14:textId="77777777" w:rsidR="00452D73" w:rsidRPr="007F6860" w:rsidRDefault="007F6860" w:rsidP="007D113F">
      <w:pPr>
        <w:pStyle w:val="25"/>
        <w:keepNext w:val="0"/>
        <w:keepLines w:val="0"/>
        <w:widowControl w:val="0"/>
        <w:tabs>
          <w:tab w:val="num" w:pos="284"/>
        </w:tabs>
        <w:suppressAutoHyphens w:val="0"/>
        <w:spacing w:before="0" w:after="0"/>
        <w:ind w:left="567" w:hanging="567"/>
        <w:jc w:val="both"/>
        <w:outlineLvl w:val="9"/>
      </w:pPr>
      <w:r>
        <w:t>Цели обработки персональных данных</w:t>
      </w:r>
    </w:p>
    <w:p w14:paraId="6895CF29" w14:textId="77777777" w:rsidR="007953AB" w:rsidRPr="007F6860" w:rsidRDefault="00F310BF" w:rsidP="007D113F">
      <w:pPr>
        <w:pStyle w:val="af"/>
        <w:widowControl w:val="0"/>
        <w:spacing w:before="0" w:after="0"/>
        <w:ind w:left="567" w:firstLine="0"/>
      </w:pPr>
      <w:r w:rsidRPr="007F6860">
        <w:t>Компани</w:t>
      </w:r>
      <w:r w:rsidR="00E33CD7" w:rsidRPr="007F6860">
        <w:t>я</w:t>
      </w:r>
      <w:r w:rsidR="0093606D" w:rsidRPr="007F6860">
        <w:t xml:space="preserve"> </w:t>
      </w:r>
      <w:r w:rsidRPr="007F6860">
        <w:t>обрабатывает</w:t>
      </w:r>
      <w:r w:rsidR="0019245D" w:rsidRPr="007F6860">
        <w:t xml:space="preserve"> персональны</w:t>
      </w:r>
      <w:r w:rsidRPr="007F6860">
        <w:t>е</w:t>
      </w:r>
      <w:r w:rsidR="0019245D" w:rsidRPr="007F6860">
        <w:t xml:space="preserve"> данны</w:t>
      </w:r>
      <w:r w:rsidRPr="007F6860">
        <w:t>е</w:t>
      </w:r>
      <w:r w:rsidR="00CA7800" w:rsidRPr="007F6860">
        <w:t xml:space="preserve">, включая их передачу, для одной из следующих </w:t>
      </w:r>
      <w:r w:rsidR="0019245D" w:rsidRPr="007F6860">
        <w:t>цел</w:t>
      </w:r>
      <w:r w:rsidR="00CA7800" w:rsidRPr="007F6860">
        <w:t>ей</w:t>
      </w:r>
      <w:r w:rsidR="0019245D" w:rsidRPr="007F6860">
        <w:t xml:space="preserve">: </w:t>
      </w:r>
    </w:p>
    <w:p w14:paraId="56394CC8" w14:textId="77777777" w:rsidR="00F51633" w:rsidRPr="007F6860" w:rsidRDefault="007F6860" w:rsidP="007D113F">
      <w:pPr>
        <w:pStyle w:val="17"/>
        <w:numPr>
          <w:ilvl w:val="0"/>
          <w:numId w:val="14"/>
        </w:numPr>
        <w:tabs>
          <w:tab w:val="clear" w:pos="765"/>
          <w:tab w:val="num" w:pos="567"/>
        </w:tabs>
        <w:overflowPunct w:val="0"/>
        <w:autoSpaceDE w:val="0"/>
        <w:autoSpaceDN w:val="0"/>
        <w:adjustRightInd w:val="0"/>
        <w:spacing w:before="0" w:after="0"/>
        <w:ind w:left="964" w:hanging="397"/>
        <w:textAlignment w:val="baseline"/>
      </w:pPr>
      <w:r w:rsidRPr="007F6860">
        <w:t xml:space="preserve">в </w:t>
      </w:r>
      <w:r w:rsidR="000B739C" w:rsidRPr="007F6860">
        <w:t xml:space="preserve">соответствии с </w:t>
      </w:r>
      <w:r w:rsidR="004B5343" w:rsidRPr="007F6860">
        <w:t>Трудов</w:t>
      </w:r>
      <w:r w:rsidR="000B739C" w:rsidRPr="007F6860">
        <w:t>ы</w:t>
      </w:r>
      <w:r w:rsidR="004B5343" w:rsidRPr="007F6860">
        <w:t>м Кодекс</w:t>
      </w:r>
      <w:r w:rsidR="000B739C" w:rsidRPr="007F6860">
        <w:t>ом</w:t>
      </w:r>
      <w:r w:rsidR="004B5343" w:rsidRPr="007F6860">
        <w:t xml:space="preserve"> Р</w:t>
      </w:r>
      <w:r w:rsidR="000B739C" w:rsidRPr="007F6860">
        <w:t>оссийской Федерации и/или применимым законодательством в отношении трудовых отношений</w:t>
      </w:r>
      <w:r w:rsidR="00CC7AD6" w:rsidRPr="007F6860">
        <w:t>;</w:t>
      </w:r>
    </w:p>
    <w:p w14:paraId="6F437C48" w14:textId="77777777" w:rsidR="00F51633" w:rsidRPr="007F6860" w:rsidRDefault="007F6860" w:rsidP="007D113F">
      <w:pPr>
        <w:pStyle w:val="17"/>
        <w:numPr>
          <w:ilvl w:val="0"/>
          <w:numId w:val="14"/>
        </w:numPr>
        <w:tabs>
          <w:tab w:val="clear" w:pos="765"/>
          <w:tab w:val="num" w:pos="567"/>
        </w:tabs>
        <w:overflowPunct w:val="0"/>
        <w:autoSpaceDE w:val="0"/>
        <w:autoSpaceDN w:val="0"/>
        <w:adjustRightInd w:val="0"/>
        <w:spacing w:before="0" w:after="0"/>
        <w:ind w:left="964" w:hanging="397"/>
        <w:textAlignment w:val="baseline"/>
      </w:pPr>
      <w:r w:rsidRPr="007F6860">
        <w:t xml:space="preserve">выполнение </w:t>
      </w:r>
      <w:r w:rsidR="004B5343" w:rsidRPr="007F6860">
        <w:t xml:space="preserve">договорных </w:t>
      </w:r>
      <w:r w:rsidR="000B739C" w:rsidRPr="007F6860">
        <w:t>обязательств</w:t>
      </w:r>
      <w:r w:rsidR="004B5343" w:rsidRPr="007F6860">
        <w:t xml:space="preserve"> в рамках </w:t>
      </w:r>
      <w:r w:rsidR="000B739C" w:rsidRPr="007F6860">
        <w:t xml:space="preserve">договоров, </w:t>
      </w:r>
      <w:r w:rsidR="004B5343" w:rsidRPr="007F6860">
        <w:t xml:space="preserve">заключенных с </w:t>
      </w:r>
      <w:r w:rsidRPr="007F6860">
        <w:t>контрагентами</w:t>
      </w:r>
      <w:r w:rsidR="004B5343" w:rsidRPr="007F6860">
        <w:t>, а также</w:t>
      </w:r>
      <w:r w:rsidR="000B739C" w:rsidRPr="007F6860">
        <w:t xml:space="preserve"> на этапе проработки контракта с целью заключения и/или исполнения </w:t>
      </w:r>
      <w:r w:rsidR="004D024B" w:rsidRPr="007F6860">
        <w:t>договора</w:t>
      </w:r>
      <w:r w:rsidR="00CC7AD6" w:rsidRPr="007F6860">
        <w:t>;</w:t>
      </w:r>
    </w:p>
    <w:p w14:paraId="0B03B804" w14:textId="77777777" w:rsidR="00E22B84" w:rsidRPr="007F6860" w:rsidRDefault="007F6860" w:rsidP="007D113F">
      <w:pPr>
        <w:pStyle w:val="17"/>
        <w:numPr>
          <w:ilvl w:val="0"/>
          <w:numId w:val="14"/>
        </w:numPr>
        <w:tabs>
          <w:tab w:val="clear" w:pos="765"/>
          <w:tab w:val="num" w:pos="567"/>
        </w:tabs>
        <w:overflowPunct w:val="0"/>
        <w:autoSpaceDE w:val="0"/>
        <w:autoSpaceDN w:val="0"/>
        <w:adjustRightInd w:val="0"/>
        <w:spacing w:before="0" w:after="0"/>
        <w:ind w:left="964" w:hanging="397"/>
        <w:textAlignment w:val="baseline"/>
      </w:pPr>
      <w:r w:rsidRPr="007F6860">
        <w:t xml:space="preserve">осуществление </w:t>
      </w:r>
      <w:r w:rsidR="004B5343" w:rsidRPr="007F6860">
        <w:t>социальных про</w:t>
      </w:r>
      <w:r w:rsidR="00F310BF" w:rsidRPr="007F6860">
        <w:t>грамм, связанных с действующим</w:t>
      </w:r>
      <w:r w:rsidR="000B739C" w:rsidRPr="007F6860">
        <w:t>и и бывшими</w:t>
      </w:r>
      <w:r w:rsidR="004B5343" w:rsidRPr="007F6860">
        <w:t xml:space="preserve"> </w:t>
      </w:r>
      <w:r w:rsidR="00CC7AD6" w:rsidRPr="007F6860">
        <w:t>сотрудниками,</w:t>
      </w:r>
      <w:r w:rsidR="004B5343" w:rsidRPr="007F6860">
        <w:t xml:space="preserve"> в целях обеспечения </w:t>
      </w:r>
      <w:r w:rsidR="00BC5D77" w:rsidRPr="007F6860">
        <w:t xml:space="preserve">их </w:t>
      </w:r>
      <w:r w:rsidR="004B5343" w:rsidRPr="007F6860">
        <w:t>льгот и гарантий</w:t>
      </w:r>
      <w:r w:rsidR="00CC7AD6" w:rsidRPr="007F6860">
        <w:t>;</w:t>
      </w:r>
    </w:p>
    <w:p w14:paraId="28B72D9F" w14:textId="77777777" w:rsidR="007F6860" w:rsidRPr="007F6860" w:rsidRDefault="007F6860" w:rsidP="007D113F">
      <w:pPr>
        <w:pStyle w:val="17"/>
        <w:numPr>
          <w:ilvl w:val="0"/>
          <w:numId w:val="14"/>
        </w:numPr>
        <w:tabs>
          <w:tab w:val="clear" w:pos="765"/>
          <w:tab w:val="num" w:pos="567"/>
        </w:tabs>
        <w:overflowPunct w:val="0"/>
        <w:autoSpaceDE w:val="0"/>
        <w:autoSpaceDN w:val="0"/>
        <w:adjustRightInd w:val="0"/>
        <w:spacing w:before="0" w:after="0"/>
        <w:ind w:left="964" w:hanging="397"/>
        <w:textAlignment w:val="baseline"/>
      </w:pPr>
      <w:r w:rsidRPr="007F6860">
        <w:t>осуществление воинского учета и бронирования на период мобилизации и на военное время граждан, пребывающих в запасе Вооруженных сил Российской Федерации;</w:t>
      </w:r>
    </w:p>
    <w:p w14:paraId="2F5E3D0F" w14:textId="77777777" w:rsidR="007F6860" w:rsidRPr="007F6860" w:rsidRDefault="007F6860" w:rsidP="007D113F">
      <w:pPr>
        <w:pStyle w:val="17"/>
        <w:numPr>
          <w:ilvl w:val="0"/>
          <w:numId w:val="14"/>
        </w:numPr>
        <w:tabs>
          <w:tab w:val="clear" w:pos="765"/>
          <w:tab w:val="num" w:pos="567"/>
        </w:tabs>
        <w:overflowPunct w:val="0"/>
        <w:autoSpaceDE w:val="0"/>
        <w:autoSpaceDN w:val="0"/>
        <w:adjustRightInd w:val="0"/>
        <w:spacing w:before="0" w:after="0"/>
        <w:ind w:left="964" w:hanging="397"/>
        <w:textAlignment w:val="baseline"/>
      </w:pPr>
      <w:r w:rsidRPr="007F6860">
        <w:t>содействие в трудоустройстве;</w:t>
      </w:r>
    </w:p>
    <w:p w14:paraId="4D593BC5" w14:textId="77777777" w:rsidR="0083117F" w:rsidRPr="007F6860" w:rsidRDefault="007F6860" w:rsidP="007D113F">
      <w:pPr>
        <w:pStyle w:val="17"/>
        <w:numPr>
          <w:ilvl w:val="0"/>
          <w:numId w:val="14"/>
        </w:numPr>
        <w:tabs>
          <w:tab w:val="clear" w:pos="765"/>
          <w:tab w:val="num" w:pos="567"/>
        </w:tabs>
        <w:overflowPunct w:val="0"/>
        <w:autoSpaceDE w:val="0"/>
        <w:autoSpaceDN w:val="0"/>
        <w:adjustRightInd w:val="0"/>
        <w:spacing w:before="0" w:after="0"/>
        <w:ind w:left="964" w:hanging="397"/>
        <w:textAlignment w:val="baseline"/>
      </w:pPr>
      <w:r w:rsidRPr="007F6860">
        <w:t xml:space="preserve">предоставление </w:t>
      </w:r>
      <w:r w:rsidR="000B739C" w:rsidRPr="007F6860">
        <w:t>доступа на т</w:t>
      </w:r>
      <w:r w:rsidR="002B0ECD" w:rsidRPr="007F6860">
        <w:t xml:space="preserve">ерриторию </w:t>
      </w:r>
      <w:r w:rsidR="00D0039F" w:rsidRPr="007F6860">
        <w:t>к</w:t>
      </w:r>
      <w:r w:rsidR="0093606D" w:rsidRPr="007F6860">
        <w:t>омпании</w:t>
      </w:r>
      <w:r w:rsidR="00CC7AD6" w:rsidRPr="007F6860">
        <w:t>;</w:t>
      </w:r>
    </w:p>
    <w:p w14:paraId="7356CDCE" w14:textId="77777777" w:rsidR="00F2022A" w:rsidRPr="007F6860" w:rsidRDefault="007F6860" w:rsidP="007D113F">
      <w:pPr>
        <w:pStyle w:val="17"/>
        <w:numPr>
          <w:ilvl w:val="0"/>
          <w:numId w:val="14"/>
        </w:numPr>
        <w:tabs>
          <w:tab w:val="clear" w:pos="765"/>
          <w:tab w:val="num" w:pos="567"/>
        </w:tabs>
        <w:overflowPunct w:val="0"/>
        <w:autoSpaceDE w:val="0"/>
        <w:autoSpaceDN w:val="0"/>
        <w:adjustRightInd w:val="0"/>
        <w:spacing w:before="0" w:after="0"/>
        <w:ind w:left="964" w:hanging="397"/>
        <w:textAlignment w:val="baseline"/>
      </w:pPr>
      <w:r w:rsidRPr="007F6860">
        <w:t xml:space="preserve">осуществление </w:t>
      </w:r>
      <w:r w:rsidR="000B739C" w:rsidRPr="007F6860">
        <w:t>обработки</w:t>
      </w:r>
      <w:r w:rsidR="002B0ECD" w:rsidRPr="007F6860">
        <w:t>, связанно</w:t>
      </w:r>
      <w:r w:rsidR="0093606D" w:rsidRPr="007F6860">
        <w:t xml:space="preserve">й с учетом интересов акционеров </w:t>
      </w:r>
      <w:r w:rsidR="00D0039F" w:rsidRPr="007F6860">
        <w:t>к</w:t>
      </w:r>
      <w:r w:rsidR="0093606D" w:rsidRPr="007F6860">
        <w:t>омпании</w:t>
      </w:r>
      <w:r w:rsidR="00CC7AD6" w:rsidRPr="007F6860">
        <w:t>;</w:t>
      </w:r>
    </w:p>
    <w:p w14:paraId="56A77AFA" w14:textId="188207F3" w:rsidR="007C1D8D" w:rsidRPr="007F6860" w:rsidRDefault="007C1D8D" w:rsidP="007D113F">
      <w:pPr>
        <w:pStyle w:val="17"/>
        <w:numPr>
          <w:ilvl w:val="0"/>
          <w:numId w:val="14"/>
        </w:numPr>
        <w:tabs>
          <w:tab w:val="clear" w:pos="765"/>
          <w:tab w:val="num" w:pos="567"/>
        </w:tabs>
        <w:overflowPunct w:val="0"/>
        <w:autoSpaceDE w:val="0"/>
        <w:autoSpaceDN w:val="0"/>
        <w:adjustRightInd w:val="0"/>
        <w:spacing w:before="0" w:after="0"/>
        <w:ind w:left="964" w:hanging="397"/>
        <w:textAlignment w:val="baseline"/>
      </w:pPr>
      <w:r w:rsidRPr="007C1D8D">
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</w:t>
      </w:r>
      <w:r w:rsidR="00E05560">
        <w:t xml:space="preserve">21-000-1-01147, выдана 08.04.2025 </w:t>
      </w:r>
      <w:r w:rsidRPr="007C1D8D">
        <w:t xml:space="preserve">выдана </w:t>
      </w:r>
      <w:r w:rsidR="00E05560">
        <w:t>Банком России</w:t>
      </w:r>
      <w:r>
        <w:t>;</w:t>
      </w:r>
    </w:p>
    <w:p w14:paraId="29458FFE" w14:textId="77777777" w:rsidR="007C1D8D" w:rsidRDefault="007C1D8D" w:rsidP="007C1D8D">
      <w:pPr>
        <w:pStyle w:val="17"/>
        <w:numPr>
          <w:ilvl w:val="0"/>
          <w:numId w:val="14"/>
        </w:numPr>
        <w:tabs>
          <w:tab w:val="clear" w:pos="765"/>
          <w:tab w:val="num" w:pos="567"/>
        </w:tabs>
        <w:overflowPunct w:val="0"/>
        <w:autoSpaceDE w:val="0"/>
        <w:autoSpaceDN w:val="0"/>
        <w:adjustRightInd w:val="0"/>
        <w:spacing w:before="0" w:after="0"/>
        <w:ind w:left="964" w:hanging="397"/>
        <w:textAlignment w:val="baseline"/>
      </w:pPr>
      <w:r w:rsidRPr="007F6860">
        <w:t>реализация политики взаимодействия с государственными учреждениями и местными органами власти;</w:t>
      </w:r>
    </w:p>
    <w:p w14:paraId="10C4158F" w14:textId="77777777" w:rsidR="0075088E" w:rsidRPr="007F6860" w:rsidRDefault="007F6860" w:rsidP="007D113F">
      <w:pPr>
        <w:pStyle w:val="17"/>
        <w:numPr>
          <w:ilvl w:val="0"/>
          <w:numId w:val="14"/>
        </w:numPr>
        <w:tabs>
          <w:tab w:val="clear" w:pos="765"/>
          <w:tab w:val="num" w:pos="567"/>
        </w:tabs>
        <w:overflowPunct w:val="0"/>
        <w:autoSpaceDE w:val="0"/>
        <w:autoSpaceDN w:val="0"/>
        <w:adjustRightInd w:val="0"/>
        <w:spacing w:before="0" w:after="0"/>
        <w:ind w:left="964" w:hanging="397"/>
        <w:textAlignment w:val="baseline"/>
      </w:pPr>
      <w:r w:rsidRPr="007F6860">
        <w:lastRenderedPageBreak/>
        <w:t xml:space="preserve">осуществление </w:t>
      </w:r>
      <w:r w:rsidR="0075088E" w:rsidRPr="007F6860">
        <w:t>других видов</w:t>
      </w:r>
      <w:r w:rsidR="000850C0" w:rsidRPr="007F6860">
        <w:t xml:space="preserve"> хозяйственно-экономической</w:t>
      </w:r>
      <w:r w:rsidR="0075088E" w:rsidRPr="007F6860">
        <w:t xml:space="preserve"> деятельности в </w:t>
      </w:r>
      <w:r w:rsidR="000850C0" w:rsidRPr="007F6860">
        <w:t xml:space="preserve">соответствии с </w:t>
      </w:r>
      <w:r w:rsidR="0075088E" w:rsidRPr="007F6860">
        <w:t>законодательств</w:t>
      </w:r>
      <w:r w:rsidR="000850C0" w:rsidRPr="007F6860">
        <w:t>ом</w:t>
      </w:r>
      <w:r w:rsidR="0075088E" w:rsidRPr="007F6860">
        <w:t xml:space="preserve"> </w:t>
      </w:r>
      <w:r w:rsidR="001B37A5" w:rsidRPr="007F6860">
        <w:t>Российской Федерации</w:t>
      </w:r>
      <w:r w:rsidR="007D35D3" w:rsidRPr="007F6860">
        <w:t xml:space="preserve"> </w:t>
      </w:r>
      <w:r w:rsidR="000850C0" w:rsidRPr="007F6860">
        <w:t>в отношении обработки и защиты персональных данных и</w:t>
      </w:r>
      <w:r w:rsidR="0075088E" w:rsidRPr="007F6860">
        <w:t xml:space="preserve"> </w:t>
      </w:r>
      <w:r w:rsidR="000850C0" w:rsidRPr="007F6860">
        <w:t xml:space="preserve">другим применимым </w:t>
      </w:r>
      <w:r w:rsidR="0075088E" w:rsidRPr="007F6860">
        <w:t>законодательств</w:t>
      </w:r>
      <w:r w:rsidR="000850C0" w:rsidRPr="007F6860">
        <w:t>ом, требованиям которого подчиняется компания</w:t>
      </w:r>
      <w:r w:rsidR="0075088E" w:rsidRPr="007F6860">
        <w:t>.</w:t>
      </w:r>
    </w:p>
    <w:p w14:paraId="4D7BC1C0" w14:textId="77777777" w:rsidR="007D113F" w:rsidRDefault="007D113F" w:rsidP="007D113F">
      <w:pPr>
        <w:pStyle w:val="af"/>
        <w:widowControl w:val="0"/>
        <w:spacing w:before="0" w:after="0"/>
        <w:ind w:left="567" w:firstLine="0"/>
      </w:pPr>
    </w:p>
    <w:p w14:paraId="1FC4C270" w14:textId="77777777" w:rsidR="000850C0" w:rsidRPr="002A12AA" w:rsidRDefault="000850C0" w:rsidP="007D113F">
      <w:pPr>
        <w:pStyle w:val="af"/>
        <w:widowControl w:val="0"/>
        <w:spacing w:before="0" w:after="0"/>
        <w:ind w:left="567" w:firstLine="0"/>
        <w:rPr>
          <w:lang w:eastAsia="en-US"/>
        </w:rPr>
      </w:pPr>
      <w:r>
        <w:t>Перед выполнением любых новых операций по обработке</w:t>
      </w:r>
      <w:r w:rsidR="007D35D3">
        <w:t xml:space="preserve"> персональных данных</w:t>
      </w:r>
      <w:r>
        <w:t xml:space="preserve"> компания должна определить конкретные, ясные и законные цели. </w:t>
      </w:r>
      <w:r w:rsidR="007D35D3">
        <w:rPr>
          <w:rFonts w:ascii="Calibri" w:hAnsi="Calibri" w:cs="Calibri"/>
          <w:szCs w:val="24"/>
        </w:rPr>
        <w:t xml:space="preserve">Компания гарантирует, </w:t>
      </w:r>
      <w:r w:rsidR="007D35D3">
        <w:t>что будет собирать и обрабатывать только те персональные данные, которые являются исключительно необходимыми в связи с целями, для которых они обрабатываются.</w:t>
      </w:r>
    </w:p>
    <w:p w14:paraId="5A63F470" w14:textId="77777777" w:rsidR="007D113F" w:rsidRDefault="007D113F" w:rsidP="007D113F">
      <w:pPr>
        <w:pStyle w:val="25"/>
        <w:keepNext w:val="0"/>
        <w:keepLines w:val="0"/>
        <w:widowControl w:val="0"/>
        <w:numPr>
          <w:ilvl w:val="0"/>
          <w:numId w:val="0"/>
        </w:numPr>
        <w:suppressAutoHyphens w:val="0"/>
        <w:spacing w:before="0" w:after="0"/>
        <w:ind w:left="567"/>
        <w:jc w:val="both"/>
        <w:outlineLvl w:val="9"/>
      </w:pPr>
      <w:bookmarkStart w:id="9" w:name="_Toc532904374"/>
    </w:p>
    <w:p w14:paraId="47A55DE7" w14:textId="77777777" w:rsidR="00452D73" w:rsidRPr="002A12AA" w:rsidRDefault="0075088E" w:rsidP="007D113F">
      <w:pPr>
        <w:pStyle w:val="25"/>
        <w:keepNext w:val="0"/>
        <w:keepLines w:val="0"/>
        <w:widowControl w:val="0"/>
        <w:suppressAutoHyphens w:val="0"/>
        <w:spacing w:before="0" w:after="0"/>
        <w:ind w:left="567" w:hanging="567"/>
        <w:jc w:val="both"/>
        <w:outlineLvl w:val="9"/>
      </w:pPr>
      <w:r w:rsidRPr="002A12AA">
        <w:t>Принципы обработки персональных данных</w:t>
      </w:r>
      <w:bookmarkEnd w:id="9"/>
    </w:p>
    <w:p w14:paraId="2E10525E" w14:textId="77777777" w:rsidR="000F44DF" w:rsidRPr="002A12AA" w:rsidRDefault="000850C0" w:rsidP="007D113F">
      <w:pPr>
        <w:pStyle w:val="af"/>
        <w:widowControl w:val="0"/>
        <w:spacing w:before="0" w:after="0"/>
        <w:ind w:left="567" w:firstLine="0"/>
      </w:pPr>
      <w:r>
        <w:t>Для обеспечения эффективной об</w:t>
      </w:r>
      <w:r w:rsidR="00DF2B38" w:rsidRPr="002A12AA">
        <w:t xml:space="preserve">работки персональных данных </w:t>
      </w:r>
      <w:r w:rsidR="00D0039F" w:rsidRPr="002A12AA">
        <w:t>к</w:t>
      </w:r>
      <w:r w:rsidR="0093606D" w:rsidRPr="002A12AA">
        <w:t>омпани</w:t>
      </w:r>
      <w:r w:rsidR="00E33CD7" w:rsidRPr="002A12AA">
        <w:t>я</w:t>
      </w:r>
      <w:r w:rsidR="0093606D" w:rsidRPr="002A12AA">
        <w:t xml:space="preserve"> </w:t>
      </w:r>
      <w:r>
        <w:t xml:space="preserve">должна соблюдать </w:t>
      </w:r>
      <w:r w:rsidR="00DF2B38" w:rsidRPr="002A12AA">
        <w:t>сл</w:t>
      </w:r>
      <w:r w:rsidR="000F44DF" w:rsidRPr="002A12AA">
        <w:t>едующи</w:t>
      </w:r>
      <w:r>
        <w:t>е</w:t>
      </w:r>
      <w:r w:rsidR="00E152A2" w:rsidRPr="002A12AA">
        <w:t xml:space="preserve"> </w:t>
      </w:r>
      <w:r w:rsidR="000F44DF" w:rsidRPr="002A12AA">
        <w:t>принцип</w:t>
      </w:r>
      <w:r>
        <w:t>ы</w:t>
      </w:r>
      <w:r w:rsidR="000F44DF" w:rsidRPr="002A12AA">
        <w:t>:</w:t>
      </w:r>
    </w:p>
    <w:p w14:paraId="4334A5C2" w14:textId="77777777" w:rsidR="000F44DF" w:rsidRPr="002A12AA" w:rsidRDefault="00BB3389" w:rsidP="007D113F">
      <w:pPr>
        <w:pStyle w:val="afff5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964" w:hanging="284"/>
        <w:contextualSpacing w:val="0"/>
        <w:jc w:val="both"/>
        <w:textAlignment w:val="baseline"/>
        <w:rPr>
          <w:rFonts w:ascii="Calibri" w:hAnsi="Calibri" w:cs="Calibri"/>
          <w:szCs w:val="24"/>
        </w:rPr>
      </w:pPr>
      <w:r w:rsidRPr="00BB3389">
        <w:rPr>
          <w:rFonts w:ascii="Calibri" w:hAnsi="Calibri" w:cs="Calibri"/>
          <w:b/>
          <w:szCs w:val="24"/>
        </w:rPr>
        <w:t>З</w:t>
      </w:r>
      <w:r w:rsidR="00D76CF6" w:rsidRPr="00BB3389">
        <w:rPr>
          <w:rFonts w:ascii="Calibri" w:hAnsi="Calibri" w:cs="Calibri"/>
          <w:b/>
          <w:szCs w:val="24"/>
        </w:rPr>
        <w:t>аконность</w:t>
      </w:r>
      <w:r>
        <w:rPr>
          <w:rFonts w:ascii="Calibri" w:hAnsi="Calibri" w:cs="Calibri"/>
          <w:szCs w:val="24"/>
        </w:rPr>
        <w:t xml:space="preserve">. </w:t>
      </w:r>
      <w:r w:rsidR="008C1642">
        <w:rPr>
          <w:rFonts w:ascii="Calibri" w:hAnsi="Calibri" w:cs="Calibri"/>
          <w:szCs w:val="24"/>
        </w:rPr>
        <w:t>О</w:t>
      </w:r>
      <w:r w:rsidR="000F44DF" w:rsidRPr="002A12AA">
        <w:rPr>
          <w:rFonts w:ascii="Calibri" w:hAnsi="Calibri" w:cs="Calibri"/>
          <w:szCs w:val="24"/>
        </w:rPr>
        <w:t>бработка персональных данных осуществляется на законн</w:t>
      </w:r>
      <w:r>
        <w:rPr>
          <w:rFonts w:ascii="Calibri" w:hAnsi="Calibri" w:cs="Calibri"/>
          <w:szCs w:val="24"/>
        </w:rPr>
        <w:t>ых и справедливых</w:t>
      </w:r>
      <w:r w:rsidR="000F44DF" w:rsidRPr="002A12AA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основаниях.</w:t>
      </w:r>
    </w:p>
    <w:p w14:paraId="55C7D380" w14:textId="77777777" w:rsidR="005925C0" w:rsidRPr="002A12AA" w:rsidRDefault="00BB3389" w:rsidP="007D113F">
      <w:pPr>
        <w:pStyle w:val="afff5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964" w:hanging="284"/>
        <w:contextualSpacing w:val="0"/>
        <w:jc w:val="both"/>
        <w:textAlignment w:val="baseline"/>
        <w:rPr>
          <w:rFonts w:ascii="Calibri" w:hAnsi="Calibri" w:cs="Calibri"/>
          <w:szCs w:val="24"/>
        </w:rPr>
      </w:pPr>
      <w:r w:rsidRPr="00BB3389">
        <w:rPr>
          <w:rFonts w:ascii="Calibri" w:hAnsi="Calibri" w:cs="Calibri"/>
          <w:b/>
          <w:szCs w:val="24"/>
        </w:rPr>
        <w:t>Б</w:t>
      </w:r>
      <w:r w:rsidR="004B5343" w:rsidRPr="00BB3389">
        <w:rPr>
          <w:rFonts w:ascii="Calibri" w:hAnsi="Calibri" w:cs="Calibri"/>
          <w:b/>
          <w:szCs w:val="24"/>
        </w:rPr>
        <w:t>еспристрастность и прозрачность</w:t>
      </w:r>
      <w:r w:rsidRPr="00BB3389">
        <w:rPr>
          <w:rFonts w:ascii="Calibri" w:hAnsi="Calibri" w:cs="Calibri"/>
          <w:b/>
          <w:szCs w:val="24"/>
        </w:rPr>
        <w:t>.</w:t>
      </w:r>
      <w:r>
        <w:rPr>
          <w:rFonts w:ascii="Calibri" w:hAnsi="Calibri" w:cs="Calibri"/>
          <w:szCs w:val="24"/>
        </w:rPr>
        <w:t xml:space="preserve"> О</w:t>
      </w:r>
      <w:r w:rsidR="004B5343" w:rsidRPr="002A12AA">
        <w:rPr>
          <w:rFonts w:ascii="Calibri" w:hAnsi="Calibri" w:cs="Calibri"/>
          <w:szCs w:val="24"/>
        </w:rPr>
        <w:t xml:space="preserve">бработка персональных данных </w:t>
      </w:r>
      <w:r>
        <w:rPr>
          <w:rFonts w:ascii="Calibri" w:hAnsi="Calibri" w:cs="Calibri"/>
          <w:szCs w:val="24"/>
        </w:rPr>
        <w:t xml:space="preserve">должна быть </w:t>
      </w:r>
      <w:r w:rsidR="004B5343" w:rsidRPr="002A12AA">
        <w:rPr>
          <w:rFonts w:ascii="Calibri" w:hAnsi="Calibri" w:cs="Calibri"/>
          <w:szCs w:val="24"/>
        </w:rPr>
        <w:t>беспристрастно</w:t>
      </w:r>
      <w:r>
        <w:rPr>
          <w:rFonts w:ascii="Calibri" w:hAnsi="Calibri" w:cs="Calibri"/>
          <w:szCs w:val="24"/>
        </w:rPr>
        <w:t>й</w:t>
      </w:r>
      <w:r w:rsidR="004B5343" w:rsidRPr="002A12AA">
        <w:rPr>
          <w:rFonts w:ascii="Calibri" w:hAnsi="Calibri" w:cs="Calibri"/>
          <w:szCs w:val="24"/>
        </w:rPr>
        <w:t xml:space="preserve"> и прозрачн</w:t>
      </w:r>
      <w:r>
        <w:rPr>
          <w:rFonts w:ascii="Calibri" w:hAnsi="Calibri" w:cs="Calibri"/>
          <w:szCs w:val="24"/>
        </w:rPr>
        <w:t xml:space="preserve">ой </w:t>
      </w:r>
      <w:r w:rsidR="00BC5D77">
        <w:rPr>
          <w:rFonts w:ascii="Calibri" w:hAnsi="Calibri" w:cs="Calibri"/>
          <w:szCs w:val="24"/>
        </w:rPr>
        <w:t xml:space="preserve">в отношении </w:t>
      </w:r>
      <w:r w:rsidR="00446F5E">
        <w:rPr>
          <w:rFonts w:ascii="Calibri" w:hAnsi="Calibri" w:cs="Calibri"/>
          <w:szCs w:val="24"/>
        </w:rPr>
        <w:t>с</w:t>
      </w:r>
      <w:r w:rsidR="00446F5E" w:rsidRPr="002A12AA">
        <w:rPr>
          <w:rFonts w:ascii="Calibri" w:hAnsi="Calibri" w:cs="Calibri"/>
          <w:szCs w:val="24"/>
        </w:rPr>
        <w:t xml:space="preserve">убъекта </w:t>
      </w:r>
      <w:r w:rsidR="004B5343" w:rsidRPr="002A12AA">
        <w:rPr>
          <w:rFonts w:ascii="Calibri" w:hAnsi="Calibri" w:cs="Calibri"/>
          <w:szCs w:val="24"/>
        </w:rPr>
        <w:t>персональных данных</w:t>
      </w:r>
      <w:r>
        <w:rPr>
          <w:rFonts w:ascii="Calibri" w:hAnsi="Calibri" w:cs="Calibri"/>
          <w:szCs w:val="24"/>
        </w:rPr>
        <w:t>.</w:t>
      </w:r>
    </w:p>
    <w:p w14:paraId="6E09AF09" w14:textId="77777777" w:rsidR="00322889" w:rsidRPr="002A12AA" w:rsidRDefault="00BB3389" w:rsidP="007D113F">
      <w:pPr>
        <w:pStyle w:val="afff5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964" w:hanging="284"/>
        <w:contextualSpacing w:val="0"/>
        <w:jc w:val="both"/>
        <w:textAlignment w:val="baseline"/>
        <w:rPr>
          <w:rFonts w:ascii="Calibri" w:hAnsi="Calibri" w:cs="Calibri"/>
          <w:szCs w:val="24"/>
        </w:rPr>
      </w:pPr>
      <w:r w:rsidRPr="00BB3389">
        <w:rPr>
          <w:rFonts w:ascii="Calibri" w:hAnsi="Calibri" w:cs="Calibri"/>
          <w:b/>
          <w:szCs w:val="24"/>
        </w:rPr>
        <w:t>О</w:t>
      </w:r>
      <w:r w:rsidR="00D76CF6" w:rsidRPr="00BB3389">
        <w:rPr>
          <w:rFonts w:ascii="Calibri" w:hAnsi="Calibri" w:cs="Calibri"/>
          <w:b/>
          <w:szCs w:val="24"/>
        </w:rPr>
        <w:t xml:space="preserve">граничение </w:t>
      </w:r>
      <w:r w:rsidR="00DF2B38" w:rsidRPr="00BB3389">
        <w:rPr>
          <w:rFonts w:ascii="Calibri" w:hAnsi="Calibri" w:cs="Calibri"/>
          <w:b/>
          <w:szCs w:val="24"/>
        </w:rPr>
        <w:t>целей</w:t>
      </w:r>
      <w:r w:rsidRPr="00BB3389">
        <w:rPr>
          <w:rFonts w:ascii="Calibri" w:hAnsi="Calibri" w:cs="Calibri"/>
          <w:b/>
          <w:szCs w:val="24"/>
        </w:rPr>
        <w:t>.</w:t>
      </w:r>
      <w:r>
        <w:rPr>
          <w:rFonts w:ascii="Calibri" w:hAnsi="Calibri" w:cs="Calibri"/>
          <w:szCs w:val="24"/>
        </w:rPr>
        <w:t xml:space="preserve"> </w:t>
      </w:r>
      <w:r w:rsidR="008C1642">
        <w:rPr>
          <w:rFonts w:ascii="Calibri" w:hAnsi="Calibri" w:cs="Calibri"/>
          <w:szCs w:val="24"/>
        </w:rPr>
        <w:t>П</w:t>
      </w:r>
      <w:r>
        <w:rPr>
          <w:rFonts w:ascii="Calibri" w:hAnsi="Calibri" w:cs="Calibri"/>
          <w:szCs w:val="24"/>
        </w:rPr>
        <w:t>ерсональные данные должны собираться</w:t>
      </w:r>
      <w:r w:rsidR="00BC5D77">
        <w:rPr>
          <w:rFonts w:ascii="Calibri" w:hAnsi="Calibri" w:cs="Calibri"/>
          <w:szCs w:val="24"/>
        </w:rPr>
        <w:t xml:space="preserve"> и обрабатываться</w:t>
      </w:r>
      <w:r>
        <w:rPr>
          <w:rFonts w:ascii="Calibri" w:hAnsi="Calibri" w:cs="Calibri"/>
          <w:szCs w:val="24"/>
        </w:rPr>
        <w:t xml:space="preserve"> для </w:t>
      </w:r>
      <w:r w:rsidR="000F44DF" w:rsidRPr="002A12AA">
        <w:rPr>
          <w:rFonts w:ascii="Calibri" w:hAnsi="Calibri" w:cs="Calibri"/>
          <w:szCs w:val="24"/>
        </w:rPr>
        <w:t>определенных</w:t>
      </w:r>
      <w:r>
        <w:rPr>
          <w:rFonts w:ascii="Calibri" w:hAnsi="Calibri" w:cs="Calibri"/>
          <w:szCs w:val="24"/>
        </w:rPr>
        <w:t>, ясных</w:t>
      </w:r>
      <w:r w:rsidR="000F44DF" w:rsidRPr="002A12AA">
        <w:rPr>
          <w:rFonts w:ascii="Calibri" w:hAnsi="Calibri" w:cs="Calibri"/>
          <w:szCs w:val="24"/>
        </w:rPr>
        <w:t xml:space="preserve"> и законных целей</w:t>
      </w:r>
      <w:r>
        <w:rPr>
          <w:rFonts w:ascii="Calibri" w:hAnsi="Calibri" w:cs="Calibri"/>
          <w:szCs w:val="24"/>
        </w:rPr>
        <w:t>. Дальнейшая</w:t>
      </w:r>
      <w:r w:rsidR="005925C0" w:rsidRPr="002A12AA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обработка любым способом, несовместимым с данными целями, исключается. </w:t>
      </w:r>
      <w:r>
        <w:rPr>
          <w:rFonts w:ascii="Calibri" w:hAnsi="Calibri"/>
          <w:szCs w:val="24"/>
        </w:rPr>
        <w:t xml:space="preserve">Не допускается объединение баз данных, содержащих персональные данные, которые обрабатываются в целях, несовместимых друг с другом. </w:t>
      </w:r>
      <w:r>
        <w:t xml:space="preserve">Подлежат обработке только персональные данные, которые соответствуют </w:t>
      </w:r>
      <w:hyperlink r:id="rId11" w:history="1">
        <w:r>
          <w:rPr>
            <w:rFonts w:ascii="Calibri" w:hAnsi="Calibri"/>
            <w:szCs w:val="24"/>
          </w:rPr>
          <w:t xml:space="preserve">целям </w:t>
        </w:r>
      </w:hyperlink>
      <w:r>
        <w:t>обработки.</w:t>
      </w:r>
    </w:p>
    <w:p w14:paraId="048CEECC" w14:textId="77777777" w:rsidR="00892BC8" w:rsidRPr="002A12AA" w:rsidRDefault="00BB3389" w:rsidP="007D113F">
      <w:pPr>
        <w:pStyle w:val="afff5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964" w:hanging="284"/>
        <w:contextualSpacing w:val="0"/>
        <w:jc w:val="both"/>
        <w:textAlignment w:val="baseline"/>
        <w:rPr>
          <w:rFonts w:ascii="Calibri" w:hAnsi="Calibri" w:cs="Calibri"/>
          <w:szCs w:val="24"/>
        </w:rPr>
      </w:pPr>
      <w:r w:rsidRPr="00BB3389">
        <w:rPr>
          <w:rFonts w:ascii="Calibri" w:hAnsi="Calibri" w:cs="Calibri"/>
          <w:b/>
          <w:szCs w:val="24"/>
        </w:rPr>
        <w:t>М</w:t>
      </w:r>
      <w:r w:rsidR="00D76CF6" w:rsidRPr="00BB3389">
        <w:rPr>
          <w:rFonts w:ascii="Calibri" w:hAnsi="Calibri" w:cs="Calibri"/>
          <w:b/>
          <w:szCs w:val="24"/>
        </w:rPr>
        <w:t xml:space="preserve">инимизация </w:t>
      </w:r>
      <w:r w:rsidRPr="00BB3389">
        <w:rPr>
          <w:rFonts w:ascii="Calibri" w:hAnsi="Calibri" w:cs="Calibri"/>
          <w:b/>
          <w:szCs w:val="24"/>
        </w:rPr>
        <w:t>данных</w:t>
      </w:r>
      <w:r>
        <w:rPr>
          <w:rFonts w:ascii="Calibri" w:hAnsi="Calibri" w:cs="Calibri"/>
          <w:szCs w:val="24"/>
        </w:rPr>
        <w:t xml:space="preserve">. </w:t>
      </w:r>
      <w:r w:rsidR="008C1642">
        <w:rPr>
          <w:rFonts w:ascii="Calibri" w:hAnsi="Calibri" w:cs="Calibri"/>
          <w:szCs w:val="24"/>
        </w:rPr>
        <w:t>С</w:t>
      </w:r>
      <w:r>
        <w:rPr>
          <w:rFonts w:ascii="Calibri" w:hAnsi="Calibri" w:cs="Calibri"/>
          <w:szCs w:val="24"/>
        </w:rPr>
        <w:t xml:space="preserve">остав </w:t>
      </w:r>
      <w:r w:rsidR="00892BC8" w:rsidRPr="002A12AA">
        <w:rPr>
          <w:rFonts w:ascii="Calibri" w:hAnsi="Calibri" w:cs="Calibri"/>
          <w:szCs w:val="24"/>
        </w:rPr>
        <w:t xml:space="preserve">персональных данных </w:t>
      </w:r>
      <w:r>
        <w:rPr>
          <w:rFonts w:ascii="Calibri" w:hAnsi="Calibri" w:cs="Calibri"/>
          <w:szCs w:val="24"/>
        </w:rPr>
        <w:t>должен быть адекватным, соответствующим</w:t>
      </w:r>
      <w:r w:rsidR="00446F5E">
        <w:rPr>
          <w:rFonts w:ascii="Calibri" w:hAnsi="Calibri" w:cs="Calibri"/>
          <w:szCs w:val="24"/>
        </w:rPr>
        <w:t>, достаточным</w:t>
      </w:r>
      <w:r>
        <w:rPr>
          <w:rFonts w:ascii="Calibri" w:hAnsi="Calibri" w:cs="Calibri"/>
          <w:szCs w:val="24"/>
        </w:rPr>
        <w:t xml:space="preserve"> и ограниченным до того объема, который необходим в связи с целями, для которых эти данные обрабатываются.</w:t>
      </w:r>
    </w:p>
    <w:p w14:paraId="2DB1CBC5" w14:textId="77777777" w:rsidR="00DF71C6" w:rsidRPr="002A12AA" w:rsidRDefault="00BB3389" w:rsidP="007D113F">
      <w:pPr>
        <w:pStyle w:val="17"/>
        <w:numPr>
          <w:ilvl w:val="0"/>
          <w:numId w:val="14"/>
        </w:numPr>
        <w:overflowPunct w:val="0"/>
        <w:autoSpaceDE w:val="0"/>
        <w:autoSpaceDN w:val="0"/>
        <w:adjustRightInd w:val="0"/>
        <w:spacing w:before="0" w:after="0"/>
        <w:ind w:left="964" w:hanging="284"/>
        <w:textAlignment w:val="baseline"/>
      </w:pPr>
      <w:r w:rsidRPr="00E73373">
        <w:rPr>
          <w:rFonts w:ascii="Calibri" w:hAnsi="Calibri" w:cs="Calibri"/>
          <w:b/>
          <w:szCs w:val="24"/>
        </w:rPr>
        <w:t>Т</w:t>
      </w:r>
      <w:r w:rsidR="00D76CF6" w:rsidRPr="00E73373">
        <w:rPr>
          <w:rFonts w:ascii="Calibri" w:hAnsi="Calibri" w:cs="Calibri"/>
          <w:b/>
          <w:szCs w:val="24"/>
        </w:rPr>
        <w:t xml:space="preserve">очность </w:t>
      </w:r>
      <w:r w:rsidR="00BD4696" w:rsidRPr="00E73373">
        <w:rPr>
          <w:rFonts w:ascii="Calibri" w:hAnsi="Calibri" w:cs="Calibri"/>
          <w:b/>
          <w:szCs w:val="24"/>
        </w:rPr>
        <w:t>данных</w:t>
      </w:r>
      <w:r>
        <w:rPr>
          <w:rFonts w:ascii="Calibri" w:hAnsi="Calibri" w:cs="Calibri"/>
          <w:szCs w:val="24"/>
        </w:rPr>
        <w:t>.</w:t>
      </w:r>
      <w:r w:rsidR="005F3B4E" w:rsidRPr="002A12AA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К</w:t>
      </w:r>
      <w:r w:rsidR="0093606D" w:rsidRPr="002A12AA">
        <w:rPr>
          <w:rFonts w:ascii="Calibri" w:hAnsi="Calibri" w:cs="Calibri"/>
          <w:szCs w:val="24"/>
        </w:rPr>
        <w:t>омпани</w:t>
      </w:r>
      <w:r>
        <w:rPr>
          <w:rFonts w:ascii="Calibri" w:hAnsi="Calibri" w:cs="Calibri"/>
          <w:szCs w:val="24"/>
        </w:rPr>
        <w:t>я</w:t>
      </w:r>
      <w:r w:rsidR="00E33CD7" w:rsidRPr="002A12AA">
        <w:rPr>
          <w:rFonts w:ascii="Calibri" w:hAnsi="Calibri" w:cs="Calibri"/>
          <w:szCs w:val="24"/>
        </w:rPr>
        <w:t xml:space="preserve"> </w:t>
      </w:r>
      <w:r w:rsidR="00993B2F" w:rsidRPr="002A12AA">
        <w:rPr>
          <w:rFonts w:ascii="Calibri" w:hAnsi="Calibri" w:cs="Calibri"/>
          <w:szCs w:val="24"/>
        </w:rPr>
        <w:t>принима</w:t>
      </w:r>
      <w:r>
        <w:rPr>
          <w:rFonts w:ascii="Calibri" w:hAnsi="Calibri" w:cs="Calibri"/>
          <w:szCs w:val="24"/>
        </w:rPr>
        <w:t>ет</w:t>
      </w:r>
      <w:r w:rsidR="00993B2F" w:rsidRPr="002A12AA">
        <w:rPr>
          <w:rFonts w:ascii="Calibri" w:hAnsi="Calibri" w:cs="Calibri"/>
          <w:szCs w:val="24"/>
        </w:rPr>
        <w:t xml:space="preserve"> адекватные меры </w:t>
      </w:r>
      <w:r>
        <w:rPr>
          <w:rFonts w:ascii="Calibri" w:hAnsi="Calibri" w:cs="Calibri"/>
          <w:szCs w:val="24"/>
        </w:rPr>
        <w:t>для</w:t>
      </w:r>
      <w:r w:rsidR="00993B2F" w:rsidRPr="002A12AA">
        <w:rPr>
          <w:rFonts w:ascii="Calibri" w:hAnsi="Calibri" w:cs="Calibri"/>
          <w:szCs w:val="24"/>
        </w:rPr>
        <w:t xml:space="preserve"> обеспечени</w:t>
      </w:r>
      <w:r>
        <w:rPr>
          <w:rFonts w:ascii="Calibri" w:hAnsi="Calibri" w:cs="Calibri"/>
          <w:szCs w:val="24"/>
        </w:rPr>
        <w:t>я</w:t>
      </w:r>
      <w:r w:rsidR="00D82F4D" w:rsidRPr="002A12AA">
        <w:rPr>
          <w:rFonts w:ascii="Calibri" w:hAnsi="Calibri" w:cs="Calibri"/>
          <w:szCs w:val="24"/>
        </w:rPr>
        <w:t xml:space="preserve"> незамедлительного удаления или исправления </w:t>
      </w:r>
      <w:r>
        <w:rPr>
          <w:rFonts w:ascii="Calibri" w:hAnsi="Calibri" w:cs="Calibri"/>
          <w:szCs w:val="24"/>
        </w:rPr>
        <w:t xml:space="preserve">неточных </w:t>
      </w:r>
      <w:r w:rsidR="00D82F4D" w:rsidRPr="002A12AA">
        <w:rPr>
          <w:rFonts w:ascii="Calibri" w:hAnsi="Calibri" w:cs="Calibri"/>
          <w:szCs w:val="24"/>
        </w:rPr>
        <w:t>персональ</w:t>
      </w:r>
      <w:r w:rsidR="004F382E" w:rsidRPr="002A12AA">
        <w:rPr>
          <w:rFonts w:ascii="Calibri" w:hAnsi="Calibri" w:cs="Calibri"/>
          <w:szCs w:val="24"/>
        </w:rPr>
        <w:t>ных данных</w:t>
      </w:r>
      <w:r>
        <w:rPr>
          <w:rFonts w:ascii="Calibri" w:hAnsi="Calibri" w:cs="Calibri"/>
          <w:szCs w:val="24"/>
        </w:rPr>
        <w:t xml:space="preserve"> с учетом целей, для которых они обрабатываются.</w:t>
      </w:r>
    </w:p>
    <w:p w14:paraId="18E31F3B" w14:textId="77777777" w:rsidR="005925C0" w:rsidRPr="002A12AA" w:rsidRDefault="00BB3389" w:rsidP="007D113F">
      <w:pPr>
        <w:pStyle w:val="17"/>
        <w:numPr>
          <w:ilvl w:val="0"/>
          <w:numId w:val="14"/>
        </w:numPr>
        <w:overflowPunct w:val="0"/>
        <w:autoSpaceDE w:val="0"/>
        <w:autoSpaceDN w:val="0"/>
        <w:adjustRightInd w:val="0"/>
        <w:spacing w:before="0" w:after="0"/>
        <w:ind w:left="964" w:hanging="284"/>
        <w:textAlignment w:val="baseline"/>
      </w:pPr>
      <w:r w:rsidRPr="00BB3389">
        <w:rPr>
          <w:b/>
        </w:rPr>
        <w:t>О</w:t>
      </w:r>
      <w:r w:rsidR="00D76CF6" w:rsidRPr="00BB3389">
        <w:rPr>
          <w:b/>
        </w:rPr>
        <w:t xml:space="preserve">граничение </w:t>
      </w:r>
      <w:r w:rsidR="00BD4696" w:rsidRPr="00BB3389">
        <w:rPr>
          <w:b/>
        </w:rPr>
        <w:t>хранения</w:t>
      </w:r>
      <w:r>
        <w:t xml:space="preserve">. </w:t>
      </w:r>
      <w:r w:rsidR="008C1642">
        <w:t xml:space="preserve">Персональные </w:t>
      </w:r>
      <w:r>
        <w:t xml:space="preserve">данные должны </w:t>
      </w:r>
      <w:r w:rsidR="005925C0" w:rsidRPr="002A12AA">
        <w:t>храни</w:t>
      </w:r>
      <w:r>
        <w:t xml:space="preserve">ться в форме, которая </w:t>
      </w:r>
      <w:r w:rsidR="005925C0" w:rsidRPr="002A12AA">
        <w:t>позволя</w:t>
      </w:r>
      <w:r>
        <w:t>ет</w:t>
      </w:r>
      <w:r w:rsidR="005925C0" w:rsidRPr="002A12AA">
        <w:t xml:space="preserve"> </w:t>
      </w:r>
      <w:r>
        <w:t>идентифицировать</w:t>
      </w:r>
      <w:r w:rsidR="005925C0" w:rsidRPr="002A12AA">
        <w:t xml:space="preserve"> </w:t>
      </w:r>
      <w:r w:rsidR="00E73373">
        <w:t>С</w:t>
      </w:r>
      <w:r w:rsidR="005925C0" w:rsidRPr="002A12AA">
        <w:t>убъект</w:t>
      </w:r>
      <w:r>
        <w:t>ы</w:t>
      </w:r>
      <w:r w:rsidR="005925C0" w:rsidRPr="002A12AA">
        <w:t xml:space="preserve"> данных не дольше, чем </w:t>
      </w:r>
      <w:r w:rsidR="004F382E" w:rsidRPr="002A12AA">
        <w:t>э</w:t>
      </w:r>
      <w:r w:rsidR="005925C0" w:rsidRPr="002A12AA">
        <w:t>то</w:t>
      </w:r>
      <w:r>
        <w:t xml:space="preserve"> необходимо для</w:t>
      </w:r>
      <w:r w:rsidR="005925C0" w:rsidRPr="002A12AA">
        <w:t xml:space="preserve"> цел</w:t>
      </w:r>
      <w:r>
        <w:t xml:space="preserve">ей, в </w:t>
      </w:r>
      <w:r w:rsidR="007D35D3">
        <w:t xml:space="preserve">которых </w:t>
      </w:r>
      <w:r w:rsidR="007D35D3" w:rsidRPr="002A12AA">
        <w:t>производится</w:t>
      </w:r>
      <w:r w:rsidR="000239F0">
        <w:t xml:space="preserve"> обработки персональных данных. По достижению целей обработки или в случае потери необходимости достижения целей обработки персональные данные должны быть уничтожены или </w:t>
      </w:r>
      <w:r w:rsidR="008C1642">
        <w:t>обезличены</w:t>
      </w:r>
      <w:r w:rsidR="000239F0">
        <w:t>, если иное не предусмотрено законодательством Российской Федерации.</w:t>
      </w:r>
    </w:p>
    <w:p w14:paraId="5C31EC07" w14:textId="77777777" w:rsidR="005925C0" w:rsidRPr="00E73373" w:rsidRDefault="0044277C" w:rsidP="007D113F">
      <w:pPr>
        <w:pStyle w:val="17"/>
        <w:numPr>
          <w:ilvl w:val="0"/>
          <w:numId w:val="14"/>
        </w:numPr>
        <w:overflowPunct w:val="0"/>
        <w:autoSpaceDE w:val="0"/>
        <w:autoSpaceDN w:val="0"/>
        <w:adjustRightInd w:val="0"/>
        <w:spacing w:before="0" w:after="0"/>
        <w:ind w:left="964" w:hanging="284"/>
        <w:textAlignment w:val="baseline"/>
      </w:pPr>
      <w:r w:rsidRPr="00E73373">
        <w:rPr>
          <w:rFonts w:ascii="Calibri" w:hAnsi="Calibri" w:cs="Calibri"/>
          <w:b/>
          <w:szCs w:val="24"/>
        </w:rPr>
        <w:t>Конфиденциальность, целостность и</w:t>
      </w:r>
      <w:r w:rsidR="005F3B4E" w:rsidRPr="00E73373">
        <w:rPr>
          <w:rFonts w:ascii="Calibri" w:hAnsi="Calibri" w:cs="Calibri"/>
          <w:b/>
          <w:szCs w:val="24"/>
        </w:rPr>
        <w:t xml:space="preserve"> доступность</w:t>
      </w:r>
      <w:r w:rsidR="00BD4696" w:rsidRPr="00E73373">
        <w:rPr>
          <w:rFonts w:ascii="Calibri" w:hAnsi="Calibri" w:cs="Calibri"/>
          <w:b/>
          <w:szCs w:val="24"/>
        </w:rPr>
        <w:t xml:space="preserve"> </w:t>
      </w:r>
      <w:r w:rsidR="005F3B4E" w:rsidRPr="00E73373">
        <w:rPr>
          <w:rFonts w:ascii="Calibri" w:hAnsi="Calibri" w:cs="Calibri"/>
          <w:b/>
          <w:szCs w:val="24"/>
        </w:rPr>
        <w:t>персональны</w:t>
      </w:r>
      <w:r w:rsidRPr="00E73373">
        <w:rPr>
          <w:rFonts w:ascii="Calibri" w:hAnsi="Calibri" w:cs="Calibri"/>
          <w:b/>
          <w:szCs w:val="24"/>
        </w:rPr>
        <w:t>х</w:t>
      </w:r>
      <w:r w:rsidR="005F3B4E" w:rsidRPr="00E73373">
        <w:rPr>
          <w:rFonts w:ascii="Calibri" w:hAnsi="Calibri" w:cs="Calibri"/>
          <w:b/>
          <w:szCs w:val="24"/>
        </w:rPr>
        <w:t xml:space="preserve"> данны</w:t>
      </w:r>
      <w:r w:rsidRPr="00E73373">
        <w:rPr>
          <w:rFonts w:ascii="Calibri" w:hAnsi="Calibri" w:cs="Calibri"/>
          <w:b/>
          <w:szCs w:val="24"/>
        </w:rPr>
        <w:t>х.</w:t>
      </w:r>
      <w:r w:rsidR="005F3B4E" w:rsidRPr="00E73373">
        <w:rPr>
          <w:rFonts w:ascii="Calibri" w:hAnsi="Calibri" w:cs="Calibri"/>
          <w:szCs w:val="24"/>
        </w:rPr>
        <w:t xml:space="preserve"> </w:t>
      </w:r>
      <w:r w:rsidR="008C1642">
        <w:rPr>
          <w:rFonts w:ascii="Calibri" w:hAnsi="Calibri" w:cs="Calibri"/>
          <w:szCs w:val="24"/>
        </w:rPr>
        <w:t>С</w:t>
      </w:r>
      <w:r w:rsidRPr="00E73373">
        <w:rPr>
          <w:rFonts w:ascii="Calibri" w:hAnsi="Calibri"/>
          <w:szCs w:val="24"/>
        </w:rPr>
        <w:t>пособ обработки персональных данных должен обеспечивать надлежащую безопасность персональных данных, в том числе защиту от несанкционированной или незаконной обработки и от случайной потери, уничтожения или повреждения путем реализации организационных и технических мер безопасности.</w:t>
      </w:r>
    </w:p>
    <w:p w14:paraId="0238C155" w14:textId="77777777" w:rsidR="005F3B4E" w:rsidRPr="00E73373" w:rsidRDefault="0044277C" w:rsidP="007D113F">
      <w:pPr>
        <w:pStyle w:val="17"/>
        <w:numPr>
          <w:ilvl w:val="0"/>
          <w:numId w:val="14"/>
        </w:numPr>
        <w:overflowPunct w:val="0"/>
        <w:autoSpaceDE w:val="0"/>
        <w:autoSpaceDN w:val="0"/>
        <w:adjustRightInd w:val="0"/>
        <w:spacing w:before="0" w:after="0"/>
        <w:ind w:left="964" w:hanging="284"/>
        <w:textAlignment w:val="baseline"/>
        <w:rPr>
          <w:rFonts w:ascii="Calibri" w:hAnsi="Calibri" w:cs="Calibri"/>
          <w:szCs w:val="24"/>
        </w:rPr>
      </w:pPr>
      <w:r w:rsidRPr="00E73373">
        <w:rPr>
          <w:rFonts w:ascii="Calibri" w:hAnsi="Calibri" w:cs="Calibri"/>
          <w:b/>
          <w:szCs w:val="24"/>
        </w:rPr>
        <w:t>Непрерывное</w:t>
      </w:r>
      <w:r w:rsidR="005F3B4E" w:rsidRPr="00E73373">
        <w:rPr>
          <w:rFonts w:ascii="Calibri" w:hAnsi="Calibri" w:cs="Calibri"/>
          <w:b/>
          <w:szCs w:val="24"/>
        </w:rPr>
        <w:t xml:space="preserve"> повышени</w:t>
      </w:r>
      <w:r w:rsidRPr="00E73373">
        <w:rPr>
          <w:rFonts w:ascii="Calibri" w:hAnsi="Calibri" w:cs="Calibri"/>
          <w:b/>
          <w:szCs w:val="24"/>
        </w:rPr>
        <w:t>е уровня информированности и обучения</w:t>
      </w:r>
      <w:r w:rsidRPr="00E73373">
        <w:rPr>
          <w:rFonts w:ascii="Calibri" w:hAnsi="Calibri" w:cs="Calibri"/>
          <w:szCs w:val="24"/>
        </w:rPr>
        <w:t xml:space="preserve"> персонала по вопросам защиты персональных данных.</w:t>
      </w:r>
    </w:p>
    <w:p w14:paraId="565D85DC" w14:textId="77777777" w:rsidR="005F3B4E" w:rsidRPr="00E73373" w:rsidRDefault="0044277C" w:rsidP="007D113F">
      <w:pPr>
        <w:pStyle w:val="17"/>
        <w:numPr>
          <w:ilvl w:val="0"/>
          <w:numId w:val="14"/>
        </w:numPr>
        <w:overflowPunct w:val="0"/>
        <w:autoSpaceDE w:val="0"/>
        <w:autoSpaceDN w:val="0"/>
        <w:adjustRightInd w:val="0"/>
        <w:spacing w:before="0" w:after="0"/>
        <w:ind w:left="964" w:hanging="284"/>
        <w:textAlignment w:val="baseline"/>
        <w:rPr>
          <w:rFonts w:ascii="Calibri" w:hAnsi="Calibri" w:cs="Calibri"/>
          <w:szCs w:val="24"/>
        </w:rPr>
      </w:pPr>
      <w:r w:rsidRPr="00E73373">
        <w:rPr>
          <w:rFonts w:ascii="Calibri" w:hAnsi="Calibri" w:cs="Calibri"/>
          <w:b/>
          <w:szCs w:val="24"/>
        </w:rPr>
        <w:t>Постоянное с</w:t>
      </w:r>
      <w:r w:rsidR="005F3B4E" w:rsidRPr="00E73373">
        <w:rPr>
          <w:rFonts w:ascii="Calibri" w:hAnsi="Calibri" w:cs="Calibri"/>
          <w:b/>
          <w:szCs w:val="24"/>
        </w:rPr>
        <w:t>овершенствовани</w:t>
      </w:r>
      <w:r w:rsidRPr="00E73373">
        <w:rPr>
          <w:rFonts w:ascii="Calibri" w:hAnsi="Calibri" w:cs="Calibri"/>
          <w:b/>
          <w:szCs w:val="24"/>
        </w:rPr>
        <w:t>е технических и организационных мер безопасности</w:t>
      </w:r>
      <w:r w:rsidR="005F3B4E" w:rsidRPr="00E73373">
        <w:rPr>
          <w:rFonts w:ascii="Calibri" w:hAnsi="Calibri" w:cs="Calibri"/>
          <w:szCs w:val="24"/>
        </w:rPr>
        <w:t xml:space="preserve"> </w:t>
      </w:r>
      <w:r w:rsidRPr="00E73373">
        <w:rPr>
          <w:rFonts w:ascii="Calibri" w:hAnsi="Calibri" w:cs="Calibri"/>
          <w:szCs w:val="24"/>
        </w:rPr>
        <w:t>для обеспечения уровня безопасности, соответствующего риску.</w:t>
      </w:r>
    </w:p>
    <w:p w14:paraId="5CE53AAA" w14:textId="77777777" w:rsidR="0044277C" w:rsidRPr="0044277C" w:rsidRDefault="0044277C" w:rsidP="007D113F">
      <w:pPr>
        <w:pStyle w:val="17"/>
        <w:numPr>
          <w:ilvl w:val="0"/>
          <w:numId w:val="14"/>
        </w:numPr>
        <w:overflowPunct w:val="0"/>
        <w:autoSpaceDE w:val="0"/>
        <w:autoSpaceDN w:val="0"/>
        <w:adjustRightInd w:val="0"/>
        <w:spacing w:before="0" w:after="0"/>
        <w:ind w:left="964" w:hanging="284"/>
        <w:textAlignment w:val="baseline"/>
        <w:rPr>
          <w:rFonts w:ascii="Calibri" w:hAnsi="Calibri" w:cs="Calibri"/>
          <w:szCs w:val="24"/>
        </w:rPr>
      </w:pPr>
      <w:r w:rsidRPr="00E73373">
        <w:rPr>
          <w:rFonts w:ascii="Calibri" w:hAnsi="Calibri"/>
          <w:b/>
          <w:szCs w:val="24"/>
        </w:rPr>
        <w:t xml:space="preserve">Защита при передаче персональных данных. </w:t>
      </w:r>
      <w:r w:rsidR="008C1642">
        <w:rPr>
          <w:rFonts w:ascii="Calibri" w:hAnsi="Calibri"/>
          <w:szCs w:val="24"/>
        </w:rPr>
        <w:t>К</w:t>
      </w:r>
      <w:r w:rsidRPr="00E73373">
        <w:rPr>
          <w:rFonts w:ascii="Calibri" w:hAnsi="Calibri"/>
          <w:szCs w:val="24"/>
        </w:rPr>
        <w:t xml:space="preserve">омпания обеспечивает защиту передачи персональных данных </w:t>
      </w:r>
      <w:r w:rsidR="007D35D3">
        <w:rPr>
          <w:rFonts w:ascii="Calibri" w:hAnsi="Calibri"/>
          <w:szCs w:val="24"/>
        </w:rPr>
        <w:t xml:space="preserve">путем </w:t>
      </w:r>
      <w:r w:rsidRPr="00E73373">
        <w:rPr>
          <w:rFonts w:ascii="Calibri" w:hAnsi="Calibri"/>
          <w:szCs w:val="24"/>
        </w:rPr>
        <w:t xml:space="preserve">принятия соответствующих правовых, организационных и технических мер, соблюдая, </w:t>
      </w:r>
      <w:r>
        <w:rPr>
          <w:rFonts w:ascii="Calibri" w:hAnsi="Calibri"/>
          <w:szCs w:val="24"/>
        </w:rPr>
        <w:t xml:space="preserve">соответствующее законодательство о защите данных, которому подчиняется компания. </w:t>
      </w:r>
    </w:p>
    <w:p w14:paraId="61087242" w14:textId="77777777" w:rsidR="007D113F" w:rsidRDefault="007D113F" w:rsidP="007D113F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suppressAutoHyphens w:val="0"/>
        <w:overflowPunct w:val="0"/>
        <w:autoSpaceDE w:val="0"/>
        <w:autoSpaceDN w:val="0"/>
        <w:adjustRightInd w:val="0"/>
        <w:spacing w:before="0" w:after="0"/>
        <w:ind w:left="567"/>
        <w:textAlignment w:val="baseline"/>
      </w:pPr>
      <w:bookmarkStart w:id="10" w:name="_Toc532904375"/>
      <w:bookmarkStart w:id="11" w:name="OLE_LINK1"/>
      <w:bookmarkStart w:id="12" w:name="OLE_LINK2"/>
    </w:p>
    <w:p w14:paraId="1C143A66" w14:textId="77777777" w:rsidR="00452D73" w:rsidRPr="002A12AA" w:rsidRDefault="00452D73" w:rsidP="007D113F">
      <w:pPr>
        <w:pStyle w:val="14"/>
        <w:keepNext w:val="0"/>
        <w:keepLines w:val="0"/>
        <w:pageBreakBefore w:val="0"/>
        <w:widowControl w:val="0"/>
        <w:suppressAutoHyphens w:val="0"/>
        <w:overflowPunct w:val="0"/>
        <w:autoSpaceDE w:val="0"/>
        <w:autoSpaceDN w:val="0"/>
        <w:adjustRightInd w:val="0"/>
        <w:spacing w:before="0" w:after="0"/>
        <w:ind w:left="567" w:hanging="567"/>
        <w:textAlignment w:val="baseline"/>
      </w:pPr>
      <w:r w:rsidRPr="002A12AA">
        <w:lastRenderedPageBreak/>
        <w:t>П</w:t>
      </w:r>
      <w:r w:rsidR="00CD4277" w:rsidRPr="002A12AA">
        <w:t>орядок и условия обработки персональных данных</w:t>
      </w:r>
      <w:bookmarkEnd w:id="10"/>
    </w:p>
    <w:p w14:paraId="4F112E86" w14:textId="77777777" w:rsidR="007D113F" w:rsidRDefault="007D113F" w:rsidP="007D113F">
      <w:pPr>
        <w:pStyle w:val="25"/>
        <w:keepNext w:val="0"/>
        <w:keepLines w:val="0"/>
        <w:widowControl w:val="0"/>
        <w:numPr>
          <w:ilvl w:val="0"/>
          <w:numId w:val="0"/>
        </w:numPr>
        <w:suppressAutoHyphens w:val="0"/>
        <w:spacing w:before="0" w:after="0"/>
        <w:ind w:left="567"/>
        <w:jc w:val="both"/>
        <w:outlineLvl w:val="9"/>
      </w:pPr>
      <w:bookmarkStart w:id="13" w:name="_Toc532904376"/>
    </w:p>
    <w:p w14:paraId="6132B1DB" w14:textId="77777777" w:rsidR="00CD4277" w:rsidRPr="002A12AA" w:rsidRDefault="0044277C" w:rsidP="007D113F">
      <w:pPr>
        <w:pStyle w:val="25"/>
        <w:keepNext w:val="0"/>
        <w:keepLines w:val="0"/>
        <w:widowControl w:val="0"/>
        <w:suppressAutoHyphens w:val="0"/>
        <w:spacing w:before="0" w:after="0"/>
        <w:ind w:left="567" w:hanging="567"/>
        <w:jc w:val="both"/>
        <w:outlineLvl w:val="9"/>
      </w:pPr>
      <w:r>
        <w:t xml:space="preserve">Правовая основа </w:t>
      </w:r>
      <w:r w:rsidR="00CD4277" w:rsidRPr="002A12AA">
        <w:t>обработки персональных данных</w:t>
      </w:r>
      <w:bookmarkEnd w:id="13"/>
    </w:p>
    <w:p w14:paraId="70DDFCF7" w14:textId="77777777" w:rsidR="004108D0" w:rsidRPr="002A12AA" w:rsidRDefault="00D835D4" w:rsidP="007D113F">
      <w:pPr>
        <w:pStyle w:val="af"/>
        <w:widowControl w:val="0"/>
        <w:spacing w:before="0" w:after="0"/>
        <w:ind w:left="567" w:firstLine="0"/>
        <w:rPr>
          <w:lang w:eastAsia="en-US"/>
        </w:rPr>
      </w:pPr>
      <w:r w:rsidRPr="002A12AA">
        <w:rPr>
          <w:lang w:eastAsia="en-US"/>
        </w:rPr>
        <w:t xml:space="preserve">Компания </w:t>
      </w:r>
      <w:r w:rsidR="004108D0" w:rsidRPr="002A12AA">
        <w:rPr>
          <w:lang w:eastAsia="en-US"/>
        </w:rPr>
        <w:t>имеет право обрабатывать персональные данные</w:t>
      </w:r>
      <w:r w:rsidR="00ED02D6">
        <w:rPr>
          <w:lang w:eastAsia="en-US"/>
        </w:rPr>
        <w:t>, если имеется</w:t>
      </w:r>
      <w:r w:rsidR="004108D0" w:rsidRPr="002A12AA">
        <w:rPr>
          <w:lang w:eastAsia="en-US"/>
        </w:rPr>
        <w:t xml:space="preserve"> одно из </w:t>
      </w:r>
      <w:r w:rsidR="00ED02D6">
        <w:rPr>
          <w:lang w:eastAsia="en-US"/>
        </w:rPr>
        <w:t>перечисленных ниже правовых оснований для</w:t>
      </w:r>
      <w:r w:rsidR="004108D0" w:rsidRPr="002A12AA">
        <w:rPr>
          <w:lang w:eastAsia="en-US"/>
        </w:rPr>
        <w:t xml:space="preserve"> обработки:</w:t>
      </w:r>
    </w:p>
    <w:p w14:paraId="0F3E8AD7" w14:textId="77777777" w:rsidR="008719BC" w:rsidRDefault="009F6445" w:rsidP="008719BC">
      <w:pPr>
        <w:pStyle w:val="17"/>
        <w:numPr>
          <w:ilvl w:val="0"/>
          <w:numId w:val="14"/>
        </w:numPr>
        <w:overflowPunct w:val="0"/>
        <w:autoSpaceDE w:val="0"/>
        <w:autoSpaceDN w:val="0"/>
        <w:adjustRightInd w:val="0"/>
        <w:spacing w:before="0" w:after="0"/>
        <w:ind w:left="964" w:hanging="284"/>
        <w:textAlignment w:val="baseline"/>
      </w:pPr>
      <w:r>
        <w:t>с</w:t>
      </w:r>
      <w:r w:rsidRPr="002A12AA">
        <w:t xml:space="preserve">убъект </w:t>
      </w:r>
      <w:r w:rsidR="004108D0" w:rsidRPr="002A12AA">
        <w:t>персональных данных дал свое согласие на обработку своих персональных данных для одной или нескольких конкретных целей;</w:t>
      </w:r>
    </w:p>
    <w:p w14:paraId="6D611E5D" w14:textId="77777777" w:rsidR="00D61AB0" w:rsidRDefault="008719BC" w:rsidP="00D61AB0">
      <w:pPr>
        <w:pStyle w:val="17"/>
        <w:numPr>
          <w:ilvl w:val="0"/>
          <w:numId w:val="14"/>
        </w:numPr>
        <w:overflowPunct w:val="0"/>
        <w:autoSpaceDE w:val="0"/>
        <w:autoSpaceDN w:val="0"/>
        <w:adjustRightInd w:val="0"/>
        <w:spacing w:before="0" w:after="0"/>
        <w:ind w:left="964" w:hanging="284"/>
        <w:textAlignment w:val="baseline"/>
      </w:pPr>
      <w:r w:rsidRPr="008719BC">
        <w:t xml:space="preserve">обработка персональных данных осуществляется в связи с участием </w:t>
      </w:r>
      <w:r>
        <w:t>субъекта</w:t>
      </w:r>
      <w:r w:rsidRPr="008719BC">
        <w:t xml:space="preserve"> в конституционном, гражданском, административном, уголовном судопроизводстве, судопроизводстве в арбитражных судах</w:t>
      </w:r>
      <w:r>
        <w:t>;</w:t>
      </w:r>
    </w:p>
    <w:p w14:paraId="41D6C1D5" w14:textId="77777777" w:rsidR="008719BC" w:rsidRPr="00D61AB0" w:rsidRDefault="00427AFA" w:rsidP="00D61AB0">
      <w:pPr>
        <w:pStyle w:val="17"/>
        <w:numPr>
          <w:ilvl w:val="0"/>
          <w:numId w:val="14"/>
        </w:numPr>
        <w:overflowPunct w:val="0"/>
        <w:autoSpaceDE w:val="0"/>
        <w:autoSpaceDN w:val="0"/>
        <w:adjustRightInd w:val="0"/>
        <w:spacing w:before="0" w:after="0"/>
        <w:ind w:left="964" w:hanging="284"/>
        <w:textAlignment w:val="baseline"/>
      </w:pPr>
      <w:r w:rsidRPr="00D61AB0">
        <w:rPr>
          <w:rFonts w:ascii="Calibri" w:hAnsi="Calibri" w:cs="Calibri"/>
          <w:szCs w:val="24"/>
        </w:rPr>
        <w:t xml:space="preserve">обработка необходима для исполнения договора, </w:t>
      </w:r>
      <w:r w:rsidR="00D61AB0" w:rsidRPr="00D61AB0">
        <w:rPr>
          <w:rFonts w:ascii="Calibri" w:hAnsi="Calibri" w:cs="Calibri"/>
          <w:szCs w:val="24"/>
        </w:rPr>
        <w:t xml:space="preserve">стороной которого либо выгодоприобретателем или </w:t>
      </w:r>
      <w:proofErr w:type="gramStart"/>
      <w:r w:rsidR="00D61AB0" w:rsidRPr="00D61AB0">
        <w:rPr>
          <w:rFonts w:ascii="Calibri" w:hAnsi="Calibri" w:cs="Calibri"/>
          <w:szCs w:val="24"/>
        </w:rPr>
        <w:t>поручителем</w:t>
      </w:r>
      <w:proofErr w:type="gramEnd"/>
      <w:r w:rsidR="00D61AB0" w:rsidRPr="00D61AB0">
        <w:rPr>
          <w:rFonts w:ascii="Calibri" w:hAnsi="Calibri" w:cs="Calibri"/>
          <w:szCs w:val="24"/>
        </w:rPr>
        <w:t xml:space="preserve"> по которому </w:t>
      </w:r>
      <w:r w:rsidR="00E73373" w:rsidRPr="00D61AB0">
        <w:rPr>
          <w:rFonts w:ascii="Calibri" w:hAnsi="Calibri" w:cs="Calibri"/>
          <w:szCs w:val="24"/>
        </w:rPr>
        <w:t xml:space="preserve">является </w:t>
      </w:r>
      <w:r w:rsidR="009F6445" w:rsidRPr="00D61AB0">
        <w:rPr>
          <w:rFonts w:ascii="Calibri" w:hAnsi="Calibri" w:cs="Calibri"/>
          <w:szCs w:val="24"/>
        </w:rPr>
        <w:t xml:space="preserve">субъект </w:t>
      </w:r>
      <w:r w:rsidRPr="00D61AB0">
        <w:rPr>
          <w:rFonts w:ascii="Calibri" w:hAnsi="Calibri" w:cs="Calibri"/>
          <w:szCs w:val="24"/>
        </w:rPr>
        <w:t>данных</w:t>
      </w:r>
      <w:r w:rsidR="00ED02D6" w:rsidRPr="00D61AB0">
        <w:rPr>
          <w:rFonts w:ascii="Calibri" w:hAnsi="Calibri" w:cs="Calibri"/>
          <w:szCs w:val="24"/>
        </w:rPr>
        <w:t xml:space="preserve"> или для того, чтобы принять меры по требованию </w:t>
      </w:r>
      <w:r w:rsidR="006F0ED3" w:rsidRPr="00D61AB0">
        <w:rPr>
          <w:rFonts w:ascii="Calibri" w:hAnsi="Calibri" w:cs="Calibri"/>
          <w:szCs w:val="24"/>
        </w:rPr>
        <w:t>с</w:t>
      </w:r>
      <w:r w:rsidR="00ED02D6" w:rsidRPr="00D61AB0">
        <w:rPr>
          <w:rFonts w:ascii="Calibri" w:hAnsi="Calibri" w:cs="Calibri"/>
          <w:szCs w:val="24"/>
        </w:rPr>
        <w:t>убъекта данных по заключению договора</w:t>
      </w:r>
      <w:r w:rsidR="00DF48B7" w:rsidRPr="00D61AB0">
        <w:rPr>
          <w:rFonts w:ascii="Calibri" w:hAnsi="Calibri" w:cs="Calibri"/>
          <w:szCs w:val="24"/>
        </w:rPr>
        <w:t>;</w:t>
      </w:r>
    </w:p>
    <w:p w14:paraId="66D6DF85" w14:textId="77777777" w:rsidR="004108D0" w:rsidRPr="008719BC" w:rsidRDefault="008719BC" w:rsidP="008719BC">
      <w:pPr>
        <w:pStyle w:val="afff5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964" w:hanging="284"/>
        <w:contextualSpacing w:val="0"/>
        <w:jc w:val="both"/>
        <w:textAlignment w:val="baseline"/>
        <w:rPr>
          <w:rFonts w:ascii="Calibri" w:hAnsi="Calibri" w:cs="Calibri"/>
          <w:szCs w:val="24"/>
        </w:rPr>
      </w:pPr>
      <w:r w:rsidRPr="008719BC">
        <w:rPr>
          <w:rFonts w:ascii="Calibri" w:hAnsi="Calibri" w:cs="Calibri"/>
          <w:szCs w:val="24"/>
        </w:rPr>
        <w:t>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</w:t>
      </w:r>
      <w:r>
        <w:rPr>
          <w:rFonts w:ascii="Calibri" w:hAnsi="Calibri" w:cs="Calibri"/>
          <w:szCs w:val="24"/>
        </w:rPr>
        <w:t xml:space="preserve">; </w:t>
      </w:r>
    </w:p>
    <w:p w14:paraId="5C49D4AB" w14:textId="77777777" w:rsidR="008E1C42" w:rsidRPr="002A12AA" w:rsidRDefault="00205C79" w:rsidP="007D113F">
      <w:pPr>
        <w:pStyle w:val="17"/>
        <w:numPr>
          <w:ilvl w:val="0"/>
          <w:numId w:val="14"/>
        </w:numPr>
        <w:overflowPunct w:val="0"/>
        <w:autoSpaceDE w:val="0"/>
        <w:autoSpaceDN w:val="0"/>
        <w:adjustRightInd w:val="0"/>
        <w:spacing w:before="0" w:after="0"/>
        <w:ind w:left="964" w:hanging="284"/>
        <w:textAlignment w:val="baseline"/>
      </w:pPr>
      <w:r w:rsidRPr="002A12AA">
        <w:t xml:space="preserve">обработка необходима </w:t>
      </w:r>
      <w:r w:rsidR="006F0ED3">
        <w:t>в целях соблюдения</w:t>
      </w:r>
      <w:r w:rsidRPr="002A12AA">
        <w:t xml:space="preserve"> законных интересов</w:t>
      </w:r>
      <w:r w:rsidR="006F0ED3">
        <w:t>, преследуемых</w:t>
      </w:r>
      <w:r w:rsidRPr="002A12AA">
        <w:t xml:space="preserve"> </w:t>
      </w:r>
      <w:r w:rsidR="006F0ED3">
        <w:t>компанией или третьей стороной</w:t>
      </w:r>
      <w:r w:rsidRPr="002A12AA">
        <w:t>, за исключением случаев, когда такие интересы перекрываются интересами или основными правами и свобода</w:t>
      </w:r>
      <w:r w:rsidR="00842E9A">
        <w:t xml:space="preserve">ми </w:t>
      </w:r>
      <w:r w:rsidR="009F6445">
        <w:t xml:space="preserve">субъекта </w:t>
      </w:r>
      <w:r w:rsidR="00427AFA" w:rsidRPr="002A12AA">
        <w:t>данных</w:t>
      </w:r>
      <w:r w:rsidR="006F0ED3">
        <w:t>, которые требуют защиты персональ</w:t>
      </w:r>
      <w:r w:rsidR="00842E9A">
        <w:t xml:space="preserve">ных данных, в частности, когда </w:t>
      </w:r>
      <w:r w:rsidR="009F6445">
        <w:t xml:space="preserve">субъектом </w:t>
      </w:r>
      <w:r w:rsidR="006F0ED3">
        <w:t>данных является ребенок</w:t>
      </w:r>
      <w:r w:rsidR="00427AFA" w:rsidRPr="002A12AA">
        <w:t>;</w:t>
      </w:r>
    </w:p>
    <w:p w14:paraId="17709EC8" w14:textId="77777777" w:rsidR="009F6445" w:rsidRDefault="00427AFA" w:rsidP="007D113F">
      <w:pPr>
        <w:pStyle w:val="17"/>
        <w:numPr>
          <w:ilvl w:val="0"/>
          <w:numId w:val="14"/>
        </w:numPr>
        <w:overflowPunct w:val="0"/>
        <w:autoSpaceDE w:val="0"/>
        <w:autoSpaceDN w:val="0"/>
        <w:adjustRightInd w:val="0"/>
        <w:spacing w:before="0" w:after="0"/>
        <w:ind w:left="964" w:hanging="284"/>
        <w:textAlignment w:val="baseline"/>
      </w:pPr>
      <w:r w:rsidRPr="002A12AA">
        <w:t xml:space="preserve">обработка необходима для исполнения </w:t>
      </w:r>
      <w:r w:rsidR="006F0ED3">
        <w:t>правового</w:t>
      </w:r>
      <w:r w:rsidRPr="002A12AA">
        <w:t xml:space="preserve"> акта, </w:t>
      </w:r>
      <w:r w:rsidR="006F0ED3">
        <w:t>постановления</w:t>
      </w:r>
      <w:r w:rsidRPr="002A12AA">
        <w:t xml:space="preserve"> другого органа или должностного лица,</w:t>
      </w:r>
      <w:r w:rsidR="006F0ED3">
        <w:t xml:space="preserve"> которое подлеж</w:t>
      </w:r>
      <w:r w:rsidRPr="002A12AA">
        <w:t>и</w:t>
      </w:r>
      <w:r w:rsidR="006F0ED3">
        <w:t>т</w:t>
      </w:r>
      <w:r w:rsidRPr="002A12AA">
        <w:t xml:space="preserve"> </w:t>
      </w:r>
      <w:r w:rsidR="006F0ED3">
        <w:t xml:space="preserve">обязательному </w:t>
      </w:r>
      <w:r w:rsidRPr="002A12AA">
        <w:t>исполнению в соответствии с законодательством Российской Федерации об исполнительном производстве</w:t>
      </w:r>
      <w:r w:rsidR="009F6445">
        <w:t>;</w:t>
      </w:r>
    </w:p>
    <w:p w14:paraId="56881F65" w14:textId="77777777" w:rsidR="009F6445" w:rsidRPr="002A12AA" w:rsidRDefault="009F6445" w:rsidP="007D113F">
      <w:pPr>
        <w:pStyle w:val="afff5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964" w:hanging="284"/>
        <w:contextualSpacing w:val="0"/>
        <w:jc w:val="both"/>
        <w:textAlignment w:val="baseline"/>
        <w:rPr>
          <w:rFonts w:ascii="Calibri" w:hAnsi="Calibri" w:cs="Calibri"/>
          <w:szCs w:val="24"/>
        </w:rPr>
      </w:pPr>
      <w:r w:rsidRPr="002A12AA">
        <w:rPr>
          <w:rFonts w:ascii="Calibri" w:hAnsi="Calibri" w:cs="Calibri"/>
          <w:szCs w:val="24"/>
        </w:rPr>
        <w:t xml:space="preserve">обработка необходима для </w:t>
      </w:r>
      <w:r>
        <w:rPr>
          <w:rFonts w:ascii="Calibri" w:hAnsi="Calibri" w:cs="Calibri"/>
          <w:szCs w:val="24"/>
        </w:rPr>
        <w:t>соответствия международно</w:t>
      </w:r>
      <w:r w:rsidRPr="002A12AA">
        <w:rPr>
          <w:rFonts w:ascii="Calibri" w:hAnsi="Calibri" w:cs="Calibri"/>
          <w:szCs w:val="24"/>
        </w:rPr>
        <w:t>м</w:t>
      </w:r>
      <w:r>
        <w:rPr>
          <w:rFonts w:ascii="Calibri" w:hAnsi="Calibri" w:cs="Calibri"/>
          <w:szCs w:val="24"/>
        </w:rPr>
        <w:t>у</w:t>
      </w:r>
      <w:r w:rsidRPr="002A12AA">
        <w:rPr>
          <w:rFonts w:ascii="Calibri" w:hAnsi="Calibri" w:cs="Calibri"/>
          <w:szCs w:val="24"/>
        </w:rPr>
        <w:t xml:space="preserve"> договор</w:t>
      </w:r>
      <w:r>
        <w:rPr>
          <w:rFonts w:ascii="Calibri" w:hAnsi="Calibri" w:cs="Calibri"/>
          <w:szCs w:val="24"/>
        </w:rPr>
        <w:t xml:space="preserve">у, российскому или любому другому применимому законодательству, которому подчиняется компания, в том числе: </w:t>
      </w:r>
    </w:p>
    <w:p w14:paraId="3F293D22" w14:textId="77777777" w:rsidR="009F6445" w:rsidRPr="009F6445" w:rsidRDefault="009F6445" w:rsidP="00F63C03">
      <w:pPr>
        <w:pStyle w:val="afff5"/>
        <w:numPr>
          <w:ilvl w:val="0"/>
          <w:numId w:val="23"/>
        </w:numPr>
        <w:shd w:val="clear" w:color="auto" w:fill="FFFFFF"/>
        <w:spacing w:after="0" w:line="240" w:lineRule="auto"/>
        <w:ind w:left="1418" w:hanging="425"/>
        <w:jc w:val="both"/>
        <w:rPr>
          <w:rFonts w:eastAsia="Times New Roman" w:cstheme="minorHAnsi"/>
          <w:szCs w:val="24"/>
          <w:lang w:eastAsia="ru-RU"/>
        </w:rPr>
      </w:pPr>
      <w:r w:rsidRPr="009F6445">
        <w:rPr>
          <w:rFonts w:eastAsia="Times New Roman" w:cstheme="minorHAnsi"/>
          <w:szCs w:val="24"/>
          <w:lang w:eastAsia="ru-RU"/>
        </w:rPr>
        <w:t>Конституция РФ;</w:t>
      </w:r>
    </w:p>
    <w:p w14:paraId="228D8743" w14:textId="77777777" w:rsidR="00700C80" w:rsidRPr="009F6445" w:rsidRDefault="00700C80" w:rsidP="00700C80">
      <w:pPr>
        <w:pStyle w:val="afff5"/>
        <w:numPr>
          <w:ilvl w:val="0"/>
          <w:numId w:val="23"/>
        </w:numPr>
        <w:shd w:val="clear" w:color="auto" w:fill="FFFFFF"/>
        <w:spacing w:after="0" w:line="240" w:lineRule="auto"/>
        <w:ind w:left="1418" w:hanging="425"/>
        <w:jc w:val="both"/>
        <w:rPr>
          <w:rFonts w:eastAsia="Times New Roman" w:cstheme="minorHAnsi"/>
          <w:szCs w:val="24"/>
          <w:lang w:eastAsia="ru-RU"/>
        </w:rPr>
      </w:pPr>
      <w:r w:rsidRPr="009F6445">
        <w:rPr>
          <w:rFonts w:eastAsia="Times New Roman" w:cstheme="minorHAnsi"/>
          <w:szCs w:val="24"/>
          <w:lang w:eastAsia="ru-RU"/>
        </w:rPr>
        <w:t>Гражданский кодекс Российской Федерации от 30.11.1994 № 51-ФЗ;</w:t>
      </w:r>
    </w:p>
    <w:p w14:paraId="2A8AD9E7" w14:textId="77777777" w:rsidR="00700C80" w:rsidRPr="009F6445" w:rsidRDefault="00700C80" w:rsidP="00700C80">
      <w:pPr>
        <w:pStyle w:val="afff5"/>
        <w:numPr>
          <w:ilvl w:val="0"/>
          <w:numId w:val="23"/>
        </w:numPr>
        <w:shd w:val="clear" w:color="auto" w:fill="FFFFFF"/>
        <w:spacing w:after="0" w:line="240" w:lineRule="auto"/>
        <w:ind w:left="1418" w:hanging="425"/>
        <w:jc w:val="both"/>
        <w:rPr>
          <w:rFonts w:eastAsia="Times New Roman" w:cstheme="minorHAnsi"/>
          <w:szCs w:val="24"/>
          <w:lang w:eastAsia="ru-RU"/>
        </w:rPr>
      </w:pPr>
      <w:r w:rsidRPr="009F6445">
        <w:rPr>
          <w:rFonts w:eastAsia="Times New Roman" w:cstheme="minorHAnsi"/>
          <w:szCs w:val="24"/>
          <w:lang w:eastAsia="ru-RU"/>
        </w:rPr>
        <w:t>Трудовой кодекс Российской Федерации от 30.12.2001 № 197-ФЗ;</w:t>
      </w:r>
    </w:p>
    <w:p w14:paraId="2BD62E1D" w14:textId="77777777" w:rsidR="00700C80" w:rsidRPr="009F6445" w:rsidRDefault="00700C80" w:rsidP="00700C80">
      <w:pPr>
        <w:pStyle w:val="afff5"/>
        <w:numPr>
          <w:ilvl w:val="0"/>
          <w:numId w:val="23"/>
        </w:numPr>
        <w:shd w:val="clear" w:color="auto" w:fill="FFFFFF"/>
        <w:spacing w:after="0" w:line="240" w:lineRule="auto"/>
        <w:ind w:left="1418" w:hanging="425"/>
        <w:jc w:val="both"/>
        <w:rPr>
          <w:rFonts w:eastAsia="Times New Roman" w:cstheme="minorHAnsi"/>
          <w:szCs w:val="24"/>
          <w:lang w:eastAsia="ru-RU"/>
        </w:rPr>
      </w:pPr>
      <w:r w:rsidRPr="009F6445">
        <w:rPr>
          <w:rFonts w:eastAsia="Times New Roman" w:cstheme="minorHAnsi"/>
          <w:szCs w:val="24"/>
          <w:lang w:eastAsia="ru-RU"/>
        </w:rPr>
        <w:t>Налоговый кодекс Российской Федерации от 31.07.1998 № 146- ФЗ;</w:t>
      </w:r>
    </w:p>
    <w:p w14:paraId="6A75F8EB" w14:textId="77777777" w:rsidR="009F6445" w:rsidRDefault="009F6445" w:rsidP="00F63C03">
      <w:pPr>
        <w:pStyle w:val="afff5"/>
        <w:numPr>
          <w:ilvl w:val="0"/>
          <w:numId w:val="23"/>
        </w:numPr>
        <w:shd w:val="clear" w:color="auto" w:fill="FFFFFF"/>
        <w:spacing w:after="0" w:line="240" w:lineRule="auto"/>
        <w:ind w:left="1418" w:hanging="425"/>
        <w:jc w:val="both"/>
        <w:rPr>
          <w:rFonts w:eastAsia="Times New Roman" w:cstheme="minorHAnsi"/>
          <w:szCs w:val="24"/>
          <w:lang w:eastAsia="ru-RU"/>
        </w:rPr>
      </w:pPr>
      <w:r w:rsidRPr="009F6445">
        <w:rPr>
          <w:rFonts w:eastAsia="Times New Roman" w:cstheme="minorHAnsi"/>
          <w:szCs w:val="24"/>
          <w:lang w:eastAsia="ru-RU"/>
        </w:rPr>
        <w:t>Федеральный закон от 15.12.2001 № 167-ФЗ «Об обязательном пенсионном страховании»;</w:t>
      </w:r>
    </w:p>
    <w:p w14:paraId="17E99E6C" w14:textId="6350F27E" w:rsidR="00700C80" w:rsidRPr="00700C80" w:rsidRDefault="00700C80" w:rsidP="00F63C03">
      <w:pPr>
        <w:pStyle w:val="afff5"/>
        <w:numPr>
          <w:ilvl w:val="0"/>
          <w:numId w:val="23"/>
        </w:numPr>
        <w:shd w:val="clear" w:color="auto" w:fill="FFFFFF"/>
        <w:spacing w:after="0" w:line="240" w:lineRule="auto"/>
        <w:ind w:left="1418" w:hanging="425"/>
        <w:jc w:val="both"/>
        <w:rPr>
          <w:rFonts w:eastAsia="Times New Roman" w:cstheme="minorHAnsi"/>
          <w:szCs w:val="24"/>
          <w:lang w:eastAsia="ru-RU"/>
        </w:rPr>
      </w:pPr>
      <w:r>
        <w:rPr>
          <w:szCs w:val="24"/>
        </w:rPr>
        <w:t>Федеральный закон от 29.12.2006 г. № 255-ФЗ «Об обязательном социальном страховании на случай временной нетрудоспособности и в связи с материнством»;</w:t>
      </w:r>
    </w:p>
    <w:p w14:paraId="344E2875" w14:textId="77777777" w:rsidR="00700C80" w:rsidRDefault="00700C80" w:rsidP="00700C80">
      <w:pPr>
        <w:pStyle w:val="afff5"/>
        <w:numPr>
          <w:ilvl w:val="0"/>
          <w:numId w:val="23"/>
        </w:numPr>
        <w:shd w:val="clear" w:color="auto" w:fill="FFFFFF"/>
        <w:spacing w:after="0" w:line="240" w:lineRule="auto"/>
        <w:ind w:left="1418" w:hanging="425"/>
        <w:jc w:val="both"/>
        <w:rPr>
          <w:rFonts w:eastAsia="Times New Roman" w:cstheme="minorHAnsi"/>
          <w:szCs w:val="24"/>
          <w:lang w:eastAsia="ru-RU"/>
        </w:rPr>
      </w:pPr>
      <w:r w:rsidRPr="009F6445">
        <w:rPr>
          <w:rFonts w:eastAsia="Times New Roman" w:cstheme="minorHAnsi"/>
          <w:szCs w:val="24"/>
          <w:lang w:eastAsia="ru-RU"/>
        </w:rPr>
        <w:t>Указ Президента РФ от 6 марта 1997 г. N 188 "Об утверждении перечня сведений конфиденциального характера";</w:t>
      </w:r>
    </w:p>
    <w:p w14:paraId="5988B795" w14:textId="77777777" w:rsidR="009F6445" w:rsidRPr="009F6445" w:rsidRDefault="009F6445" w:rsidP="00F63C03">
      <w:pPr>
        <w:pStyle w:val="afff5"/>
        <w:numPr>
          <w:ilvl w:val="0"/>
          <w:numId w:val="23"/>
        </w:numPr>
        <w:shd w:val="clear" w:color="auto" w:fill="FFFFFF"/>
        <w:spacing w:after="0" w:line="240" w:lineRule="auto"/>
        <w:ind w:left="1418" w:hanging="425"/>
        <w:jc w:val="both"/>
        <w:rPr>
          <w:rFonts w:eastAsia="Times New Roman" w:cstheme="minorHAnsi"/>
          <w:szCs w:val="24"/>
          <w:lang w:eastAsia="ru-RU"/>
        </w:rPr>
      </w:pPr>
      <w:r w:rsidRPr="009F6445">
        <w:rPr>
          <w:rFonts w:eastAsia="Times New Roman" w:cstheme="minorHAnsi"/>
          <w:szCs w:val="24"/>
          <w:lang w:eastAsia="ru-RU"/>
        </w:rPr>
        <w:t>Федеральный закон от 06.12.2011 № 402-ФЗ «О бухгалтерском учете»;</w:t>
      </w:r>
    </w:p>
    <w:p w14:paraId="6CF7BE05" w14:textId="77777777" w:rsidR="009F6445" w:rsidRPr="009F6445" w:rsidRDefault="009F6445" w:rsidP="00F63C03">
      <w:pPr>
        <w:pStyle w:val="afff5"/>
        <w:numPr>
          <w:ilvl w:val="0"/>
          <w:numId w:val="23"/>
        </w:numPr>
        <w:shd w:val="clear" w:color="auto" w:fill="FFFFFF"/>
        <w:spacing w:after="0" w:line="240" w:lineRule="auto"/>
        <w:ind w:left="1418" w:hanging="425"/>
        <w:jc w:val="both"/>
        <w:rPr>
          <w:rFonts w:eastAsia="Times New Roman" w:cstheme="minorHAnsi"/>
          <w:szCs w:val="24"/>
          <w:lang w:eastAsia="ru-RU"/>
        </w:rPr>
      </w:pPr>
      <w:r w:rsidRPr="009F6445">
        <w:rPr>
          <w:rFonts w:eastAsia="Times New Roman" w:cstheme="minorHAnsi"/>
          <w:szCs w:val="24"/>
          <w:lang w:eastAsia="ru-RU"/>
        </w:rPr>
        <w:t xml:space="preserve">Федеральный закон от 26.12.1995 № 208-ФЗ «Об акционерных обществах»; </w:t>
      </w:r>
    </w:p>
    <w:p w14:paraId="7741BF6C" w14:textId="77777777" w:rsidR="009F6445" w:rsidRPr="009F6445" w:rsidRDefault="009F6445" w:rsidP="00F63C03">
      <w:pPr>
        <w:pStyle w:val="afff5"/>
        <w:numPr>
          <w:ilvl w:val="0"/>
          <w:numId w:val="23"/>
        </w:numPr>
        <w:shd w:val="clear" w:color="auto" w:fill="FFFFFF"/>
        <w:spacing w:after="0" w:line="240" w:lineRule="auto"/>
        <w:ind w:left="1418" w:hanging="425"/>
        <w:jc w:val="both"/>
        <w:rPr>
          <w:rFonts w:eastAsia="Times New Roman" w:cstheme="minorHAnsi"/>
          <w:szCs w:val="24"/>
          <w:lang w:eastAsia="ru-RU"/>
        </w:rPr>
      </w:pPr>
      <w:r w:rsidRPr="009F6445">
        <w:rPr>
          <w:rFonts w:eastAsia="Times New Roman" w:cstheme="minorHAnsi"/>
          <w:szCs w:val="24"/>
          <w:lang w:eastAsia="ru-RU"/>
        </w:rPr>
        <w:t xml:space="preserve">Федеральный закон от 27.07.2010 № 224-ФЗ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Федерации», </w:t>
      </w:r>
    </w:p>
    <w:p w14:paraId="594BBE61" w14:textId="77777777" w:rsidR="00D13D91" w:rsidRDefault="009F6445" w:rsidP="00D13D91">
      <w:pPr>
        <w:pStyle w:val="afff5"/>
        <w:numPr>
          <w:ilvl w:val="0"/>
          <w:numId w:val="23"/>
        </w:numPr>
        <w:shd w:val="clear" w:color="auto" w:fill="FFFFFF"/>
        <w:spacing w:after="0" w:line="240" w:lineRule="auto"/>
        <w:ind w:left="1418" w:hanging="425"/>
        <w:jc w:val="both"/>
        <w:rPr>
          <w:rFonts w:eastAsia="Times New Roman" w:cstheme="minorHAnsi"/>
          <w:szCs w:val="24"/>
          <w:lang w:eastAsia="ru-RU"/>
        </w:rPr>
      </w:pPr>
      <w:r w:rsidRPr="009F6445">
        <w:rPr>
          <w:rFonts w:eastAsia="Times New Roman" w:cstheme="minorHAnsi"/>
          <w:szCs w:val="24"/>
          <w:lang w:eastAsia="ru-RU"/>
        </w:rPr>
        <w:t>Федеральный закон от 22.04.1996 № 39-ФЗ «О рынке ценных бумаг»;</w:t>
      </w:r>
    </w:p>
    <w:p w14:paraId="23C2A532" w14:textId="65B68394" w:rsidR="00D13D91" w:rsidRPr="00D13D91" w:rsidRDefault="00D13D91" w:rsidP="00D13D91">
      <w:pPr>
        <w:pStyle w:val="afff5"/>
        <w:numPr>
          <w:ilvl w:val="0"/>
          <w:numId w:val="23"/>
        </w:numPr>
        <w:shd w:val="clear" w:color="auto" w:fill="FFFFFF"/>
        <w:spacing w:after="0" w:line="240" w:lineRule="auto"/>
        <w:ind w:left="1418" w:hanging="425"/>
        <w:jc w:val="both"/>
        <w:rPr>
          <w:rFonts w:eastAsia="Times New Roman" w:cstheme="minorHAnsi"/>
          <w:szCs w:val="24"/>
          <w:lang w:eastAsia="ru-RU"/>
        </w:rPr>
      </w:pPr>
      <w:r w:rsidRPr="00D13D91">
        <w:rPr>
          <w:rFonts w:eastAsia="Times New Roman" w:cstheme="minorHAnsi"/>
          <w:szCs w:val="24"/>
          <w:lang w:eastAsia="ru-RU"/>
        </w:rPr>
        <w:t>Федеральный закон от 29.11.2001 N 156-ФЗ</w:t>
      </w:r>
      <w:r>
        <w:rPr>
          <w:rFonts w:eastAsia="Times New Roman" w:cstheme="minorHAnsi"/>
          <w:szCs w:val="24"/>
          <w:lang w:eastAsia="ru-RU"/>
        </w:rPr>
        <w:t xml:space="preserve"> «Об инвестиционных фондах»;</w:t>
      </w:r>
    </w:p>
    <w:p w14:paraId="7B2E4F32" w14:textId="254106A1" w:rsidR="00427AFA" w:rsidRPr="009F6445" w:rsidRDefault="00700C80" w:rsidP="00F63C03">
      <w:pPr>
        <w:pStyle w:val="17"/>
        <w:numPr>
          <w:ilvl w:val="0"/>
          <w:numId w:val="23"/>
        </w:numPr>
        <w:overflowPunct w:val="0"/>
        <w:autoSpaceDE w:val="0"/>
        <w:autoSpaceDN w:val="0"/>
        <w:adjustRightInd w:val="0"/>
        <w:spacing w:before="0" w:after="0"/>
        <w:ind w:left="1418" w:hanging="425"/>
        <w:textAlignment w:val="baseline"/>
        <w:rPr>
          <w:rFonts w:cstheme="minorHAnsi"/>
        </w:rPr>
      </w:pPr>
      <w:r>
        <w:rPr>
          <w:szCs w:val="24"/>
        </w:rPr>
        <w:t>иные нормативные правовые акты РФ и нормативные документы уполномоченных органов государственной власти</w:t>
      </w:r>
      <w:r w:rsidR="009F6445" w:rsidRPr="009F6445">
        <w:rPr>
          <w:rFonts w:cstheme="minorHAnsi"/>
          <w:szCs w:val="24"/>
        </w:rPr>
        <w:t>.</w:t>
      </w:r>
    </w:p>
    <w:p w14:paraId="3AA1290D" w14:textId="77777777" w:rsidR="003103A0" w:rsidRDefault="003103A0" w:rsidP="007D113F">
      <w:pPr>
        <w:pStyle w:val="17"/>
        <w:overflowPunct w:val="0"/>
        <w:autoSpaceDE w:val="0"/>
        <w:autoSpaceDN w:val="0"/>
        <w:adjustRightInd w:val="0"/>
        <w:spacing w:before="0" w:after="0"/>
        <w:ind w:left="567"/>
        <w:textAlignment w:val="baseline"/>
        <w:rPr>
          <w:lang w:eastAsia="en-US"/>
        </w:rPr>
      </w:pPr>
    </w:p>
    <w:p w14:paraId="53B0A32D" w14:textId="77777777" w:rsidR="006F0ED3" w:rsidRDefault="006F0ED3" w:rsidP="007D113F">
      <w:pPr>
        <w:pStyle w:val="17"/>
        <w:overflowPunct w:val="0"/>
        <w:autoSpaceDE w:val="0"/>
        <w:autoSpaceDN w:val="0"/>
        <w:adjustRightInd w:val="0"/>
        <w:spacing w:before="0" w:after="0"/>
        <w:ind w:left="567"/>
        <w:textAlignment w:val="baseline"/>
        <w:rPr>
          <w:lang w:eastAsia="en-US"/>
        </w:rPr>
      </w:pPr>
      <w:r>
        <w:rPr>
          <w:lang w:eastAsia="en-US"/>
        </w:rPr>
        <w:lastRenderedPageBreak/>
        <w:t>В тех случаях, когда обработка связана с передачей и/или раскрытием третьему лицу (лицам), компания должна обосновывать свою обработку одним из вышеу</w:t>
      </w:r>
      <w:r w:rsidR="002E0961">
        <w:rPr>
          <w:lang w:eastAsia="en-US"/>
        </w:rPr>
        <w:t xml:space="preserve">помянутых правовых оснований и </w:t>
      </w:r>
      <w:r>
        <w:rPr>
          <w:lang w:eastAsia="en-US"/>
        </w:rPr>
        <w:t>соблюдать законодательство Российской Федерации.</w:t>
      </w:r>
    </w:p>
    <w:p w14:paraId="3A70CBD1" w14:textId="77777777" w:rsidR="003103A0" w:rsidRDefault="003103A0" w:rsidP="007D113F">
      <w:pPr>
        <w:pStyle w:val="af"/>
        <w:tabs>
          <w:tab w:val="left" w:pos="426"/>
        </w:tabs>
        <w:spacing w:before="0" w:after="0"/>
        <w:ind w:left="567" w:firstLine="0"/>
        <w:rPr>
          <w:rFonts w:cstheme="minorHAnsi"/>
          <w:szCs w:val="24"/>
        </w:rPr>
      </w:pPr>
    </w:p>
    <w:p w14:paraId="1447DBEF" w14:textId="77777777" w:rsidR="00446F5E" w:rsidRPr="00446F5E" w:rsidRDefault="00446F5E" w:rsidP="007D113F">
      <w:pPr>
        <w:pStyle w:val="af"/>
        <w:tabs>
          <w:tab w:val="left" w:pos="426"/>
        </w:tabs>
        <w:spacing w:before="0" w:after="0"/>
        <w:ind w:left="567" w:firstLine="0"/>
        <w:rPr>
          <w:rFonts w:cstheme="minorHAnsi"/>
          <w:lang w:eastAsia="en-US"/>
        </w:rPr>
      </w:pPr>
      <w:r w:rsidRPr="00446F5E">
        <w:rPr>
          <w:rFonts w:cstheme="minorHAnsi"/>
          <w:szCs w:val="24"/>
        </w:rPr>
        <w:t xml:space="preserve">Получение сведений о персональных данных осуществляется на основании документов и информации, представленных лично </w:t>
      </w:r>
      <w:r>
        <w:rPr>
          <w:rFonts w:cstheme="minorHAnsi"/>
          <w:szCs w:val="24"/>
        </w:rPr>
        <w:t>сотрудниками</w:t>
      </w:r>
      <w:r w:rsidRPr="00446F5E">
        <w:rPr>
          <w:rFonts w:cstheme="minorHAnsi"/>
          <w:szCs w:val="24"/>
        </w:rPr>
        <w:t xml:space="preserve"> Оператора в процессе трудовых отношений, а также лично </w:t>
      </w:r>
      <w:r>
        <w:rPr>
          <w:rFonts w:cstheme="minorHAnsi"/>
          <w:szCs w:val="24"/>
        </w:rPr>
        <w:t>субъектами персональных данных</w:t>
      </w:r>
      <w:r w:rsidRPr="00446F5E">
        <w:rPr>
          <w:rFonts w:cstheme="minorHAnsi"/>
          <w:szCs w:val="24"/>
        </w:rPr>
        <w:t>, заключающими гражданско-правовые договоры с Оператором</w:t>
      </w:r>
      <w:r>
        <w:rPr>
          <w:rFonts w:cstheme="minorHAnsi"/>
          <w:szCs w:val="24"/>
        </w:rPr>
        <w:t>, и/или</w:t>
      </w:r>
      <w:r w:rsidRPr="00446F5E">
        <w:rPr>
          <w:rFonts w:cstheme="minorHAnsi"/>
          <w:szCs w:val="24"/>
        </w:rPr>
        <w:t xml:space="preserve"> обративши</w:t>
      </w:r>
      <w:r w:rsidR="003103A0">
        <w:rPr>
          <w:rFonts w:cstheme="minorHAnsi"/>
          <w:szCs w:val="24"/>
        </w:rPr>
        <w:t>ми</w:t>
      </w:r>
      <w:r w:rsidRPr="00446F5E">
        <w:rPr>
          <w:rFonts w:cstheme="minorHAnsi"/>
          <w:szCs w:val="24"/>
        </w:rPr>
        <w:t>ся к Оператору в установленном порядке</w:t>
      </w:r>
      <w:r>
        <w:rPr>
          <w:rFonts w:cstheme="minorHAnsi"/>
          <w:szCs w:val="24"/>
        </w:rPr>
        <w:t>.</w:t>
      </w:r>
    </w:p>
    <w:p w14:paraId="23CD0C7C" w14:textId="77777777" w:rsidR="007D113F" w:rsidRDefault="007D113F" w:rsidP="007D113F">
      <w:pPr>
        <w:pStyle w:val="14"/>
        <w:keepLines w:val="0"/>
        <w:pageBreakBefore w:val="0"/>
        <w:widowControl w:val="0"/>
        <w:numPr>
          <w:ilvl w:val="0"/>
          <w:numId w:val="0"/>
        </w:numPr>
        <w:suppressAutoHyphens w:val="0"/>
        <w:overflowPunct w:val="0"/>
        <w:autoSpaceDE w:val="0"/>
        <w:autoSpaceDN w:val="0"/>
        <w:adjustRightInd w:val="0"/>
        <w:spacing w:before="0" w:after="0"/>
        <w:ind w:left="567"/>
        <w:textAlignment w:val="baseline"/>
      </w:pPr>
      <w:bookmarkStart w:id="14" w:name="_Toc532904382"/>
      <w:bookmarkEnd w:id="11"/>
      <w:bookmarkEnd w:id="12"/>
    </w:p>
    <w:p w14:paraId="0C64AE6B" w14:textId="77777777" w:rsidR="003E2840" w:rsidRDefault="00D416DE" w:rsidP="007D113F">
      <w:pPr>
        <w:pStyle w:val="14"/>
        <w:keepLines w:val="0"/>
        <w:pageBreakBefore w:val="0"/>
        <w:widowControl w:val="0"/>
        <w:suppressAutoHyphens w:val="0"/>
        <w:overflowPunct w:val="0"/>
        <w:autoSpaceDE w:val="0"/>
        <w:autoSpaceDN w:val="0"/>
        <w:adjustRightInd w:val="0"/>
        <w:spacing w:before="0" w:after="0"/>
        <w:ind w:left="567" w:hanging="567"/>
        <w:textAlignment w:val="baseline"/>
      </w:pPr>
      <w:r w:rsidRPr="002A12AA">
        <w:t>П</w:t>
      </w:r>
      <w:r w:rsidR="00CD4277" w:rsidRPr="002A12AA">
        <w:t xml:space="preserve">рава </w:t>
      </w:r>
      <w:r w:rsidR="003E2840" w:rsidRPr="003E2840">
        <w:rPr>
          <w:bCs/>
        </w:rPr>
        <w:t>и обязанности сторон обработки персональных данных</w:t>
      </w:r>
      <w:r w:rsidR="003E2840" w:rsidRPr="003E2840">
        <w:t xml:space="preserve"> </w:t>
      </w:r>
    </w:p>
    <w:p w14:paraId="0D83E949" w14:textId="77777777" w:rsidR="007D113F" w:rsidRDefault="007D113F" w:rsidP="007D113F">
      <w:pPr>
        <w:pStyle w:val="14"/>
        <w:keepLines w:val="0"/>
        <w:pageBreakBefore w:val="0"/>
        <w:widowControl w:val="0"/>
        <w:numPr>
          <w:ilvl w:val="0"/>
          <w:numId w:val="0"/>
        </w:numPr>
        <w:suppressAutoHyphens w:val="0"/>
        <w:overflowPunct w:val="0"/>
        <w:autoSpaceDE w:val="0"/>
        <w:autoSpaceDN w:val="0"/>
        <w:adjustRightInd w:val="0"/>
        <w:spacing w:before="0" w:after="0"/>
        <w:textAlignment w:val="baseline"/>
      </w:pPr>
    </w:p>
    <w:p w14:paraId="189941A8" w14:textId="77777777" w:rsidR="007F6860" w:rsidRPr="002A12AA" w:rsidRDefault="008A6D98" w:rsidP="007D113F">
      <w:pPr>
        <w:pStyle w:val="14"/>
        <w:keepLines w:val="0"/>
        <w:pageBreakBefore w:val="0"/>
        <w:widowControl w:val="0"/>
        <w:numPr>
          <w:ilvl w:val="0"/>
          <w:numId w:val="0"/>
        </w:numPr>
        <w:suppressAutoHyphens w:val="0"/>
        <w:overflowPunct w:val="0"/>
        <w:autoSpaceDE w:val="0"/>
        <w:autoSpaceDN w:val="0"/>
        <w:adjustRightInd w:val="0"/>
        <w:spacing w:before="0" w:after="0"/>
        <w:textAlignment w:val="baseline"/>
      </w:pPr>
      <w:r>
        <w:t>4</w:t>
      </w:r>
      <w:r w:rsidR="007F6860">
        <w:t xml:space="preserve">.1. </w:t>
      </w:r>
      <w:r w:rsidR="007F6860" w:rsidRPr="003E2840">
        <w:rPr>
          <w:caps w:val="0"/>
        </w:rPr>
        <w:t xml:space="preserve">Основные права и обязанности </w:t>
      </w:r>
      <w:r w:rsidR="007F6860">
        <w:rPr>
          <w:caps w:val="0"/>
        </w:rPr>
        <w:t>Оператора</w:t>
      </w:r>
    </w:p>
    <w:p w14:paraId="4A787CFB" w14:textId="77777777" w:rsidR="007F6860" w:rsidRPr="007F6860" w:rsidRDefault="007F6860" w:rsidP="007D113F">
      <w:pPr>
        <w:shd w:val="clear" w:color="auto" w:fill="FFFFFF"/>
        <w:spacing w:after="0" w:line="240" w:lineRule="auto"/>
        <w:ind w:left="567" w:firstLine="0"/>
        <w:jc w:val="both"/>
        <w:rPr>
          <w:rFonts w:eastAsia="Times New Roman" w:cstheme="minorHAnsi"/>
          <w:color w:val="000000"/>
          <w:szCs w:val="24"/>
          <w:lang w:eastAsia="ru-RU"/>
        </w:rPr>
      </w:pPr>
      <w:r w:rsidRPr="007F6860">
        <w:rPr>
          <w:rFonts w:eastAsia="Times New Roman" w:cstheme="minorHAnsi"/>
          <w:color w:val="000000"/>
          <w:szCs w:val="24"/>
          <w:lang w:eastAsia="ru-RU"/>
        </w:rPr>
        <w:t>Оператор имеет право:</w:t>
      </w:r>
    </w:p>
    <w:p w14:paraId="0B5F96CF" w14:textId="4DAF82C0" w:rsidR="007F6860" w:rsidRPr="007F6860" w:rsidRDefault="007F6860" w:rsidP="00F63C03">
      <w:pPr>
        <w:pStyle w:val="afff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rFonts w:asciiTheme="minorHAnsi" w:hAnsiTheme="minorHAnsi" w:cstheme="minorHAnsi"/>
        </w:rPr>
      </w:pPr>
      <w:r w:rsidRPr="007F6860">
        <w:rPr>
          <w:rFonts w:asciiTheme="minorHAnsi" w:hAnsiTheme="minorHAnsi" w:cstheme="minorHAnsi"/>
        </w:rPr>
        <w:t>получать от субъекта персональных данных</w:t>
      </w:r>
      <w:r w:rsidR="00700C80">
        <w:rPr>
          <w:rFonts w:asciiTheme="minorHAnsi" w:hAnsiTheme="minorHAnsi" w:cstheme="minorHAnsi"/>
        </w:rPr>
        <w:t xml:space="preserve"> (его законного представителя)</w:t>
      </w:r>
      <w:r w:rsidRPr="007F6860">
        <w:rPr>
          <w:rFonts w:asciiTheme="minorHAnsi" w:hAnsiTheme="minorHAnsi" w:cstheme="minorHAnsi"/>
        </w:rPr>
        <w:t xml:space="preserve"> достоверные информацию и/или документы, содержащие персональные данные;</w:t>
      </w:r>
    </w:p>
    <w:p w14:paraId="6D292CB5" w14:textId="77777777" w:rsidR="007F6860" w:rsidRPr="007F6860" w:rsidRDefault="007F6860" w:rsidP="00F63C03">
      <w:pPr>
        <w:pStyle w:val="afff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</w:t>
      </w:r>
      <w:r w:rsidRPr="007F6860">
        <w:rPr>
          <w:rFonts w:asciiTheme="minorHAnsi" w:hAnsiTheme="minorHAnsi" w:cstheme="minorHAnsi"/>
        </w:rPr>
        <w:t>существлять иные права, предусмотренные действующим законодательством в области защиты персональных данных.</w:t>
      </w:r>
    </w:p>
    <w:p w14:paraId="5FA50DB8" w14:textId="77777777" w:rsidR="007F6860" w:rsidRPr="007F6860" w:rsidRDefault="007F6860" w:rsidP="007D113F">
      <w:pPr>
        <w:shd w:val="clear" w:color="auto" w:fill="FFFFFF"/>
        <w:spacing w:after="0" w:line="240" w:lineRule="auto"/>
        <w:ind w:left="567" w:firstLine="0"/>
        <w:jc w:val="both"/>
        <w:rPr>
          <w:rFonts w:eastAsia="Times New Roman" w:cstheme="minorHAnsi"/>
          <w:color w:val="000000"/>
          <w:szCs w:val="24"/>
          <w:lang w:eastAsia="ru-RU"/>
        </w:rPr>
      </w:pPr>
    </w:p>
    <w:p w14:paraId="5A0C3052" w14:textId="77777777" w:rsidR="007F6860" w:rsidRPr="007F6860" w:rsidRDefault="007F6860" w:rsidP="007D113F">
      <w:pPr>
        <w:shd w:val="clear" w:color="auto" w:fill="FFFFFF"/>
        <w:spacing w:after="0" w:line="240" w:lineRule="auto"/>
        <w:ind w:left="567" w:firstLine="0"/>
        <w:jc w:val="both"/>
        <w:rPr>
          <w:rFonts w:eastAsia="Times New Roman" w:cstheme="minorHAnsi"/>
          <w:color w:val="000000"/>
          <w:szCs w:val="24"/>
          <w:lang w:eastAsia="ru-RU"/>
        </w:rPr>
      </w:pPr>
      <w:r w:rsidRPr="007F6860">
        <w:rPr>
          <w:rFonts w:eastAsia="Times New Roman" w:cstheme="minorHAnsi"/>
          <w:color w:val="000000"/>
          <w:szCs w:val="24"/>
          <w:lang w:eastAsia="ru-RU"/>
        </w:rPr>
        <w:t>Оператор обязан:</w:t>
      </w:r>
    </w:p>
    <w:p w14:paraId="20A6A9E2" w14:textId="77777777" w:rsidR="007F6860" w:rsidRPr="007F6860" w:rsidRDefault="007F6860" w:rsidP="00F63C03">
      <w:pPr>
        <w:pStyle w:val="afff7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rFonts w:asciiTheme="minorHAnsi" w:hAnsiTheme="minorHAnsi" w:cstheme="minorHAnsi"/>
        </w:rPr>
      </w:pPr>
      <w:r w:rsidRPr="007F6860">
        <w:rPr>
          <w:rFonts w:asciiTheme="minorHAnsi" w:hAnsiTheme="minorHAnsi" w:cstheme="minorHAnsi"/>
        </w:rPr>
        <w:t>обрабатывать персональные данные в порядке, установленном действующим законодательством РФ;</w:t>
      </w:r>
    </w:p>
    <w:p w14:paraId="34D012C0" w14:textId="77777777" w:rsidR="007F6860" w:rsidRPr="007F6860" w:rsidRDefault="007F6860" w:rsidP="00F63C03">
      <w:pPr>
        <w:pStyle w:val="afff7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rFonts w:asciiTheme="minorHAnsi" w:hAnsiTheme="minorHAnsi" w:cstheme="minorHAnsi"/>
        </w:rPr>
      </w:pPr>
      <w:r w:rsidRPr="007F6860">
        <w:rPr>
          <w:rFonts w:asciiTheme="minorHAnsi" w:hAnsiTheme="minorHAnsi" w:cstheme="minorHAnsi"/>
        </w:rPr>
        <w:t>обеспечивать конфиденциальность полученных персональных данных;</w:t>
      </w:r>
    </w:p>
    <w:p w14:paraId="2D6C2CD0" w14:textId="77777777" w:rsidR="007F6860" w:rsidRPr="007F6860" w:rsidRDefault="007F6860" w:rsidP="00F63C03">
      <w:pPr>
        <w:pStyle w:val="afff7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rFonts w:asciiTheme="minorHAnsi" w:hAnsiTheme="minorHAnsi" w:cstheme="minorHAnsi"/>
        </w:rPr>
      </w:pPr>
      <w:r w:rsidRPr="007F6860">
        <w:rPr>
          <w:rFonts w:asciiTheme="minorHAnsi" w:hAnsiTheme="minorHAnsi" w:cstheme="minorHAnsi"/>
        </w:rPr>
        <w:t>рассматривать обращения субъекта персональных данных (его законного представителя) по вопросам обработки персональных данных и давать мотивированные ответы;</w:t>
      </w:r>
    </w:p>
    <w:p w14:paraId="29FFF1F8" w14:textId="77777777" w:rsidR="007F6860" w:rsidRPr="007F6860" w:rsidRDefault="007F6860" w:rsidP="00F63C03">
      <w:pPr>
        <w:pStyle w:val="afff7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rFonts w:asciiTheme="minorHAnsi" w:hAnsiTheme="minorHAnsi" w:cstheme="minorHAnsi"/>
        </w:rPr>
      </w:pPr>
      <w:r w:rsidRPr="007F6860">
        <w:rPr>
          <w:rFonts w:asciiTheme="minorHAnsi" w:hAnsiTheme="minorHAnsi" w:cstheme="minorHAnsi"/>
        </w:rPr>
        <w:t>предоставлять субъекту персональных данных (его законному представителю) возможность безвозмездного доступа к его персональным данным;</w:t>
      </w:r>
    </w:p>
    <w:p w14:paraId="5AF278BB" w14:textId="77777777" w:rsidR="007F6860" w:rsidRPr="007F6860" w:rsidRDefault="007F6860" w:rsidP="00F63C03">
      <w:pPr>
        <w:pStyle w:val="afff7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rFonts w:asciiTheme="minorHAnsi" w:hAnsiTheme="minorHAnsi" w:cstheme="minorHAnsi"/>
        </w:rPr>
      </w:pPr>
      <w:r w:rsidRPr="007F6860">
        <w:rPr>
          <w:rFonts w:asciiTheme="minorHAnsi" w:hAnsiTheme="minorHAnsi" w:cstheme="minorHAnsi"/>
        </w:rPr>
        <w:t>принимать меры по уточнению, уничтожению персональных данных субъекта персональных данных в связи с его (его законного представителя) обращением с законными и обоснованными требованиями;</w:t>
      </w:r>
    </w:p>
    <w:p w14:paraId="230E7C45" w14:textId="77777777" w:rsidR="007F6860" w:rsidRPr="007F6860" w:rsidRDefault="007F6860" w:rsidP="00F63C03">
      <w:pPr>
        <w:pStyle w:val="afff7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rFonts w:asciiTheme="minorHAnsi" w:hAnsiTheme="minorHAnsi" w:cstheme="minorHAnsi"/>
        </w:rPr>
      </w:pPr>
      <w:r w:rsidRPr="007F6860">
        <w:rPr>
          <w:rFonts w:asciiTheme="minorHAnsi" w:hAnsiTheme="minorHAnsi" w:cstheme="minorHAnsi"/>
        </w:rPr>
        <w:t>организовывать защиту персональных данных в соответствии с требованиями законодательства РФ;</w:t>
      </w:r>
    </w:p>
    <w:p w14:paraId="7DC230D7" w14:textId="77777777" w:rsidR="007F6860" w:rsidRDefault="007F6860" w:rsidP="00F63C03">
      <w:pPr>
        <w:pStyle w:val="afff7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rFonts w:asciiTheme="minorHAnsi" w:hAnsiTheme="minorHAnsi" w:cstheme="minorHAnsi"/>
        </w:rPr>
      </w:pPr>
      <w:r w:rsidRPr="007F6860">
        <w:rPr>
          <w:rFonts w:asciiTheme="minorHAnsi" w:hAnsiTheme="minorHAnsi" w:cstheme="minorHAnsi"/>
        </w:rPr>
        <w:t>исполнять иные обязанности, предусмотренные действующим законодательством в области защиты персональных данных.</w:t>
      </w:r>
    </w:p>
    <w:p w14:paraId="1DD896C7" w14:textId="77777777" w:rsidR="003103A0" w:rsidRDefault="003103A0" w:rsidP="003103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191D0EB6" w14:textId="77777777" w:rsidR="003103A0" w:rsidRDefault="003103A0" w:rsidP="003103A0">
      <w:p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</w:pPr>
      <w:r w:rsidRPr="007F6860">
        <w:t>Оператор рассматривает любые обращения и жалобы со стороны субъектов персональных данных, тщательно расследует факты нарушений и принимает все необходимые меры для их немедленного устранения, наказания виновных лиц и урегулирования спорных и конфликтных ситуаций в досудебном порядке.</w:t>
      </w:r>
    </w:p>
    <w:p w14:paraId="0ACA1B5C" w14:textId="77777777" w:rsidR="007D113F" w:rsidRDefault="007D113F" w:rsidP="007D113F">
      <w:pPr>
        <w:pStyle w:val="14"/>
        <w:keepLines w:val="0"/>
        <w:pageBreakBefore w:val="0"/>
        <w:widowControl w:val="0"/>
        <w:numPr>
          <w:ilvl w:val="0"/>
          <w:numId w:val="0"/>
        </w:numPr>
        <w:suppressAutoHyphens w:val="0"/>
        <w:overflowPunct w:val="0"/>
        <w:autoSpaceDE w:val="0"/>
        <w:autoSpaceDN w:val="0"/>
        <w:adjustRightInd w:val="0"/>
        <w:spacing w:before="0" w:after="0"/>
        <w:textAlignment w:val="baseline"/>
      </w:pPr>
    </w:p>
    <w:p w14:paraId="06885797" w14:textId="77777777" w:rsidR="003F0AA0" w:rsidRPr="002A12AA" w:rsidRDefault="008A6D98" w:rsidP="007D113F">
      <w:pPr>
        <w:pStyle w:val="14"/>
        <w:keepLines w:val="0"/>
        <w:pageBreakBefore w:val="0"/>
        <w:widowControl w:val="0"/>
        <w:numPr>
          <w:ilvl w:val="0"/>
          <w:numId w:val="0"/>
        </w:numPr>
        <w:suppressAutoHyphens w:val="0"/>
        <w:overflowPunct w:val="0"/>
        <w:autoSpaceDE w:val="0"/>
        <w:autoSpaceDN w:val="0"/>
        <w:adjustRightInd w:val="0"/>
        <w:spacing w:before="0" w:after="0"/>
        <w:textAlignment w:val="baseline"/>
      </w:pPr>
      <w:r>
        <w:t>4</w:t>
      </w:r>
      <w:r w:rsidR="003E2840" w:rsidRPr="003E2840">
        <w:t>.</w:t>
      </w:r>
      <w:r w:rsidR="007F6860">
        <w:t>2</w:t>
      </w:r>
      <w:r w:rsidR="003E2840">
        <w:t>.</w:t>
      </w:r>
      <w:r w:rsidR="003E2840" w:rsidRPr="003E2840">
        <w:t xml:space="preserve"> </w:t>
      </w:r>
      <w:bookmarkEnd w:id="14"/>
      <w:r w:rsidR="003E2840" w:rsidRPr="003E2840">
        <w:rPr>
          <w:caps w:val="0"/>
        </w:rPr>
        <w:t>Основные права и обязанности субъектов персональных данных</w:t>
      </w:r>
    </w:p>
    <w:p w14:paraId="3794F40D" w14:textId="77777777" w:rsidR="00AB289C" w:rsidRPr="002A12AA" w:rsidRDefault="00891325" w:rsidP="007D113F">
      <w:pPr>
        <w:keepNext/>
        <w:widowControl w:val="0"/>
        <w:spacing w:after="0" w:line="240" w:lineRule="auto"/>
        <w:ind w:left="567" w:firstLine="0"/>
        <w:jc w:val="both"/>
      </w:pPr>
      <w:r w:rsidRPr="002A12AA">
        <w:t>Су</w:t>
      </w:r>
      <w:r w:rsidR="00AB289C" w:rsidRPr="002A12AA">
        <w:t>бъект данных имеет прав</w:t>
      </w:r>
      <w:r w:rsidR="003E2840">
        <w:t>о на</w:t>
      </w:r>
      <w:r w:rsidR="00AB289C" w:rsidRPr="002A12AA">
        <w:t>:</w:t>
      </w:r>
    </w:p>
    <w:p w14:paraId="68637967" w14:textId="77777777" w:rsidR="003E2840" w:rsidRPr="003E2840" w:rsidRDefault="003E2840" w:rsidP="00F63C03">
      <w:pPr>
        <w:pStyle w:val="afff5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textAlignment w:val="baseline"/>
      </w:pPr>
      <w:r>
        <w:rPr>
          <w:rFonts w:ascii="Calibri" w:hAnsi="Calibri" w:cs="Calibri"/>
          <w:szCs w:val="24"/>
        </w:rPr>
        <w:t xml:space="preserve">получение </w:t>
      </w:r>
      <w:r w:rsidRPr="002A12AA">
        <w:rPr>
          <w:rFonts w:ascii="Calibri" w:hAnsi="Calibri" w:cs="Calibri"/>
          <w:szCs w:val="24"/>
        </w:rPr>
        <w:t>информаци</w:t>
      </w:r>
      <w:r>
        <w:rPr>
          <w:rFonts w:ascii="Calibri" w:hAnsi="Calibri" w:cs="Calibri"/>
          <w:szCs w:val="24"/>
        </w:rPr>
        <w:t>и</w:t>
      </w:r>
      <w:r w:rsidRPr="002A12AA">
        <w:rPr>
          <w:rFonts w:ascii="Calibri" w:hAnsi="Calibri" w:cs="Calibri"/>
          <w:szCs w:val="24"/>
        </w:rPr>
        <w:t xml:space="preserve">, </w:t>
      </w:r>
      <w:r>
        <w:rPr>
          <w:rFonts w:ascii="Calibri" w:hAnsi="Calibri" w:cs="Calibri"/>
          <w:szCs w:val="24"/>
        </w:rPr>
        <w:t>связанной с обработкой и защитой</w:t>
      </w:r>
      <w:r w:rsidRPr="002A12AA">
        <w:rPr>
          <w:rFonts w:ascii="Calibri" w:hAnsi="Calibri" w:cs="Calibri"/>
          <w:szCs w:val="24"/>
        </w:rPr>
        <w:t xml:space="preserve"> </w:t>
      </w:r>
      <w:r w:rsidR="004E27EF">
        <w:rPr>
          <w:rFonts w:ascii="Calibri" w:hAnsi="Calibri" w:cs="Calibri"/>
          <w:szCs w:val="24"/>
        </w:rPr>
        <w:t xml:space="preserve">его </w:t>
      </w:r>
      <w:r w:rsidRPr="002A12AA">
        <w:rPr>
          <w:rFonts w:ascii="Calibri" w:hAnsi="Calibri" w:cs="Calibri"/>
          <w:szCs w:val="24"/>
        </w:rPr>
        <w:t>персональных данных</w:t>
      </w:r>
      <w:r>
        <w:rPr>
          <w:rFonts w:ascii="Calibri" w:hAnsi="Calibri" w:cs="Calibri"/>
          <w:szCs w:val="24"/>
        </w:rPr>
        <w:t>;</w:t>
      </w:r>
    </w:p>
    <w:p w14:paraId="4B3546B9" w14:textId="77777777" w:rsidR="00891325" w:rsidRPr="00363B4A" w:rsidRDefault="00891325" w:rsidP="00F63C03">
      <w:pPr>
        <w:pStyle w:val="afff5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textAlignment w:val="baseline"/>
        <w:rPr>
          <w:rFonts w:ascii="Calibri" w:hAnsi="Calibri" w:cs="Calibri"/>
          <w:szCs w:val="24"/>
        </w:rPr>
      </w:pPr>
      <w:r w:rsidRPr="002A12AA">
        <w:t>требова</w:t>
      </w:r>
      <w:r w:rsidR="003E2840">
        <w:t>ние</w:t>
      </w:r>
      <w:r w:rsidRPr="002A12AA">
        <w:t xml:space="preserve"> </w:t>
      </w:r>
      <w:r w:rsidR="00A50987">
        <w:rPr>
          <w:rFonts w:ascii="Calibri" w:hAnsi="Calibri" w:cs="Calibri"/>
          <w:szCs w:val="24"/>
        </w:rPr>
        <w:t xml:space="preserve">уточнения </w:t>
      </w:r>
      <w:r w:rsidRPr="002A12AA">
        <w:rPr>
          <w:rFonts w:ascii="Calibri" w:hAnsi="Calibri" w:cs="Calibri"/>
          <w:szCs w:val="24"/>
        </w:rPr>
        <w:t>персональных данных, блокирования или уничтожения</w:t>
      </w:r>
      <w:r w:rsidR="00A50987">
        <w:rPr>
          <w:rFonts w:ascii="Calibri" w:hAnsi="Calibri" w:cs="Calibri"/>
          <w:szCs w:val="24"/>
        </w:rPr>
        <w:t xml:space="preserve"> данных,</w:t>
      </w:r>
      <w:r w:rsidRPr="002A12AA">
        <w:rPr>
          <w:rFonts w:ascii="Calibri" w:hAnsi="Calibri" w:cs="Calibri"/>
          <w:szCs w:val="24"/>
        </w:rPr>
        <w:t xml:space="preserve"> если персональные данные являются неполными, устаревшими, неточными, </w:t>
      </w:r>
      <w:r w:rsidRPr="00363B4A">
        <w:rPr>
          <w:rFonts w:ascii="Calibri" w:hAnsi="Calibri" w:cs="Calibri"/>
          <w:szCs w:val="24"/>
        </w:rPr>
        <w:t>н</w:t>
      </w:r>
      <w:r w:rsidR="006126B7" w:rsidRPr="00363B4A">
        <w:rPr>
          <w:rFonts w:ascii="Calibri" w:hAnsi="Calibri" w:cs="Calibri"/>
          <w:szCs w:val="24"/>
        </w:rPr>
        <w:t xml:space="preserve">езаконно полученными или не </w:t>
      </w:r>
      <w:r w:rsidR="00A50987" w:rsidRPr="00363B4A">
        <w:rPr>
          <w:rFonts w:ascii="Calibri" w:hAnsi="Calibri" w:cs="Calibri"/>
          <w:szCs w:val="24"/>
        </w:rPr>
        <w:t>требуются для заявленных</w:t>
      </w:r>
      <w:r w:rsidRPr="00363B4A">
        <w:rPr>
          <w:rFonts w:ascii="Calibri" w:hAnsi="Calibri" w:cs="Calibri"/>
          <w:szCs w:val="24"/>
        </w:rPr>
        <w:t xml:space="preserve"> цел</w:t>
      </w:r>
      <w:r w:rsidR="00A50987" w:rsidRPr="00363B4A">
        <w:rPr>
          <w:rFonts w:ascii="Calibri" w:hAnsi="Calibri" w:cs="Calibri"/>
          <w:szCs w:val="24"/>
        </w:rPr>
        <w:t>ей</w:t>
      </w:r>
      <w:r w:rsidRPr="00363B4A">
        <w:rPr>
          <w:rFonts w:ascii="Calibri" w:hAnsi="Calibri" w:cs="Calibri"/>
          <w:szCs w:val="24"/>
        </w:rPr>
        <w:t xml:space="preserve"> обработки</w:t>
      </w:r>
      <w:r w:rsidR="00AB289C" w:rsidRPr="00363B4A">
        <w:rPr>
          <w:rFonts w:ascii="Calibri" w:hAnsi="Calibri" w:cs="Calibri"/>
          <w:szCs w:val="24"/>
        </w:rPr>
        <w:t>;</w:t>
      </w:r>
    </w:p>
    <w:p w14:paraId="55E70D09" w14:textId="77777777" w:rsidR="00363B4A" w:rsidRDefault="003E2840" w:rsidP="00F63C03">
      <w:pPr>
        <w:pStyle w:val="afff5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textAlignment w:val="baseline"/>
        <w:rPr>
          <w:rFonts w:ascii="Calibri" w:hAnsi="Calibri" w:cs="Calibri"/>
          <w:szCs w:val="24"/>
        </w:rPr>
      </w:pPr>
      <w:r w:rsidRPr="00363B4A">
        <w:t>доступ к их персональным данным, за исключением случаев, предусмотренных федеральным законом</w:t>
      </w:r>
      <w:r w:rsidRPr="00363B4A">
        <w:rPr>
          <w:rFonts w:ascii="Calibri" w:hAnsi="Calibri" w:cs="Calibri"/>
          <w:szCs w:val="24"/>
        </w:rPr>
        <w:t>;</w:t>
      </w:r>
    </w:p>
    <w:p w14:paraId="1BEBE657" w14:textId="77777777" w:rsidR="00363B4A" w:rsidRDefault="00363B4A" w:rsidP="00F63C03">
      <w:pPr>
        <w:pStyle w:val="afff5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textAlignment w:val="baseline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lastRenderedPageBreak/>
        <w:t>обжалование</w:t>
      </w:r>
      <w:r w:rsidRPr="00363B4A">
        <w:rPr>
          <w:rFonts w:ascii="Calibri" w:hAnsi="Calibri" w:cs="Calibri"/>
          <w:szCs w:val="24"/>
        </w:rPr>
        <w:t xml:space="preserve"> действи</w:t>
      </w:r>
      <w:r>
        <w:rPr>
          <w:rFonts w:ascii="Calibri" w:hAnsi="Calibri" w:cs="Calibri"/>
          <w:szCs w:val="24"/>
        </w:rPr>
        <w:t>й</w:t>
      </w:r>
      <w:r w:rsidRPr="00363B4A">
        <w:rPr>
          <w:rFonts w:ascii="Calibri" w:hAnsi="Calibri" w:cs="Calibri"/>
          <w:szCs w:val="24"/>
        </w:rPr>
        <w:t xml:space="preserve"> или бездействи</w:t>
      </w:r>
      <w:r>
        <w:rPr>
          <w:rFonts w:ascii="Calibri" w:hAnsi="Calibri" w:cs="Calibri"/>
          <w:szCs w:val="24"/>
        </w:rPr>
        <w:t>я</w:t>
      </w:r>
      <w:r w:rsidRPr="00363B4A">
        <w:rPr>
          <w:rFonts w:ascii="Calibri" w:hAnsi="Calibri" w:cs="Calibri"/>
          <w:szCs w:val="24"/>
        </w:rPr>
        <w:t xml:space="preserve"> Оператора в уполномоченный орган по защите прав субъектов персональны</w:t>
      </w:r>
      <w:r>
        <w:rPr>
          <w:rFonts w:ascii="Calibri" w:hAnsi="Calibri" w:cs="Calibri"/>
          <w:szCs w:val="24"/>
        </w:rPr>
        <w:t>х данных или в судебном порядке;</w:t>
      </w:r>
    </w:p>
    <w:p w14:paraId="43F069CD" w14:textId="77777777" w:rsidR="00AB289C" w:rsidRPr="00363B4A" w:rsidRDefault="0050569F" w:rsidP="00F63C03">
      <w:pPr>
        <w:pStyle w:val="afff5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textAlignment w:val="baseline"/>
        <w:rPr>
          <w:rFonts w:ascii="Calibri" w:hAnsi="Calibri" w:cs="Calibri"/>
          <w:szCs w:val="24"/>
        </w:rPr>
      </w:pPr>
      <w:r w:rsidRPr="00363B4A">
        <w:rPr>
          <w:rFonts w:ascii="Calibri" w:hAnsi="Calibri" w:cs="Calibri"/>
          <w:szCs w:val="24"/>
        </w:rPr>
        <w:t>защи</w:t>
      </w:r>
      <w:r w:rsidR="003E2840" w:rsidRPr="00363B4A">
        <w:rPr>
          <w:rFonts w:ascii="Calibri" w:hAnsi="Calibri" w:cs="Calibri"/>
          <w:szCs w:val="24"/>
        </w:rPr>
        <w:t>ту</w:t>
      </w:r>
      <w:r w:rsidR="005C66C5" w:rsidRPr="00363B4A">
        <w:rPr>
          <w:rFonts w:ascii="Calibri" w:hAnsi="Calibri" w:cs="Calibri"/>
          <w:szCs w:val="24"/>
        </w:rPr>
        <w:t xml:space="preserve"> свои прав</w:t>
      </w:r>
      <w:r w:rsidRPr="00363B4A">
        <w:rPr>
          <w:rFonts w:ascii="Calibri" w:hAnsi="Calibri" w:cs="Calibri"/>
          <w:szCs w:val="24"/>
        </w:rPr>
        <w:t>а</w:t>
      </w:r>
      <w:r w:rsidR="005C66C5" w:rsidRPr="00363B4A">
        <w:rPr>
          <w:rFonts w:ascii="Calibri" w:hAnsi="Calibri" w:cs="Calibri"/>
          <w:szCs w:val="24"/>
        </w:rPr>
        <w:t xml:space="preserve"> и законны</w:t>
      </w:r>
      <w:r w:rsidRPr="00363B4A">
        <w:rPr>
          <w:rFonts w:ascii="Calibri" w:hAnsi="Calibri" w:cs="Calibri"/>
          <w:szCs w:val="24"/>
        </w:rPr>
        <w:t>е</w:t>
      </w:r>
      <w:r w:rsidR="005C66C5" w:rsidRPr="00363B4A">
        <w:rPr>
          <w:rFonts w:ascii="Calibri" w:hAnsi="Calibri" w:cs="Calibri"/>
          <w:szCs w:val="24"/>
        </w:rPr>
        <w:t xml:space="preserve"> интерес</w:t>
      </w:r>
      <w:r w:rsidRPr="00363B4A">
        <w:rPr>
          <w:rFonts w:ascii="Calibri" w:hAnsi="Calibri" w:cs="Calibri"/>
          <w:szCs w:val="24"/>
        </w:rPr>
        <w:t>ы</w:t>
      </w:r>
      <w:r w:rsidR="005C66C5" w:rsidRPr="00363B4A">
        <w:rPr>
          <w:rFonts w:ascii="Calibri" w:hAnsi="Calibri" w:cs="Calibri"/>
          <w:szCs w:val="24"/>
        </w:rPr>
        <w:t>,</w:t>
      </w:r>
      <w:r w:rsidRPr="00363B4A">
        <w:rPr>
          <w:rFonts w:ascii="Calibri" w:hAnsi="Calibri" w:cs="Calibri"/>
          <w:szCs w:val="24"/>
        </w:rPr>
        <w:t xml:space="preserve"> включая</w:t>
      </w:r>
      <w:r w:rsidR="005C66C5" w:rsidRPr="00363B4A">
        <w:rPr>
          <w:rFonts w:ascii="Calibri" w:hAnsi="Calibri" w:cs="Calibri"/>
          <w:szCs w:val="24"/>
        </w:rPr>
        <w:t xml:space="preserve"> возмещение убытков и (или) </w:t>
      </w:r>
      <w:r w:rsidRPr="00363B4A">
        <w:rPr>
          <w:rFonts w:ascii="Calibri" w:hAnsi="Calibri" w:cs="Calibri"/>
          <w:szCs w:val="24"/>
        </w:rPr>
        <w:t xml:space="preserve">возмещение </w:t>
      </w:r>
      <w:r w:rsidR="005C66C5" w:rsidRPr="00363B4A">
        <w:rPr>
          <w:rFonts w:ascii="Calibri" w:hAnsi="Calibri" w:cs="Calibri"/>
          <w:szCs w:val="24"/>
        </w:rPr>
        <w:t>мора</w:t>
      </w:r>
      <w:r w:rsidR="00AB289C" w:rsidRPr="00363B4A">
        <w:rPr>
          <w:rFonts w:ascii="Calibri" w:hAnsi="Calibri" w:cs="Calibri"/>
          <w:szCs w:val="24"/>
        </w:rPr>
        <w:t>льного вреда в судебном порядке;</w:t>
      </w:r>
    </w:p>
    <w:p w14:paraId="7917C146" w14:textId="77777777" w:rsidR="003E2840" w:rsidRDefault="003E2840" w:rsidP="00F63C03">
      <w:pPr>
        <w:pStyle w:val="afff5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textAlignment w:val="baseline"/>
      </w:pPr>
      <w:r>
        <w:t xml:space="preserve">отзыв согласия на обработку персональных данных; </w:t>
      </w:r>
    </w:p>
    <w:p w14:paraId="1F5E9889" w14:textId="77777777" w:rsidR="003E2840" w:rsidRDefault="003E2840" w:rsidP="00F63C03">
      <w:pPr>
        <w:pStyle w:val="afff5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textAlignment w:val="baseline"/>
      </w:pPr>
      <w:r>
        <w:t>принятие предусмотренных законом мер по защите своих прав;</w:t>
      </w:r>
    </w:p>
    <w:p w14:paraId="0B0E8E39" w14:textId="77777777" w:rsidR="003E2840" w:rsidRDefault="003E2840" w:rsidP="00F63C03">
      <w:pPr>
        <w:pStyle w:val="afff5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textAlignment w:val="baseline"/>
      </w:pPr>
      <w:r>
        <w:t>осуществление иных прав, предусмотренных законодательством РФ.</w:t>
      </w:r>
    </w:p>
    <w:p w14:paraId="4872DB00" w14:textId="77777777" w:rsidR="003E2840" w:rsidRDefault="003E2840" w:rsidP="007D11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794874F9" w14:textId="77777777" w:rsidR="00D4612E" w:rsidRDefault="00D4612E" w:rsidP="00D4612E">
      <w:p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</w:pPr>
      <w:r>
        <w:t xml:space="preserve">Запрошенные субъектом сведения в отношении порядка обработки персональных данных </w:t>
      </w:r>
      <w:r w:rsidRPr="00D4612E">
        <w:t xml:space="preserve">должны быть предоставлены Оператором </w:t>
      </w:r>
      <w:r>
        <w:t xml:space="preserve">в доступной форме, </w:t>
      </w:r>
      <w:r w:rsidRPr="00D4612E">
        <w:t>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</w:t>
      </w:r>
      <w:r>
        <w:t xml:space="preserve"> их</w:t>
      </w:r>
      <w:r w:rsidRPr="00D4612E">
        <w:t xml:space="preserve"> раскрытия</w:t>
      </w:r>
      <w:r>
        <w:t>.</w:t>
      </w:r>
      <w:r w:rsidRPr="00D4612E">
        <w:t xml:space="preserve"> </w:t>
      </w:r>
    </w:p>
    <w:p w14:paraId="6BBC7CD3" w14:textId="77777777" w:rsidR="00D4612E" w:rsidRDefault="00D4612E" w:rsidP="007D11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bookmarkEnd w:id="7"/>
    <w:bookmarkEnd w:id="8"/>
    <w:p w14:paraId="390D9AF8" w14:textId="77777777" w:rsidR="003E2840" w:rsidRPr="003E2840" w:rsidRDefault="003E2840" w:rsidP="007D113F">
      <w:p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</w:pPr>
      <w:r w:rsidRPr="003E2840">
        <w:t>Право субъекта персональных данных на доступ к его персональным данным может быть ограничено в соответствии с федеральными законами, в том числе если:</w:t>
      </w:r>
    </w:p>
    <w:p w14:paraId="59FF00B9" w14:textId="77777777" w:rsidR="003E2840" w:rsidRDefault="003E2840" w:rsidP="00F63C03">
      <w:pPr>
        <w:pStyle w:val="afff5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</w:pPr>
      <w:r w:rsidRPr="003E2840">
        <w:t>обработка персональных данных, включая персональные данные, полученные в результате оперативно-розыскной, контрразведывательной и разведывательной деятельности, осуществляется в целях обороны страны, безопасности государства и охраны правопорядка;</w:t>
      </w:r>
    </w:p>
    <w:p w14:paraId="26CB90E0" w14:textId="77777777" w:rsidR="003E2840" w:rsidRDefault="003E2840" w:rsidP="00F63C03">
      <w:pPr>
        <w:pStyle w:val="afff5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</w:pPr>
      <w:r w:rsidRPr="003E2840">
        <w:t>обработка персональных данных осуществляется органами, осуществившими задержание субъекта персональных данных по подозрению в совершении преступления, либо предъявившими субъекту персональных данных обвинение по уголовному делу, либо применившими к субъекту персональных данных меру пресечения до предъявления обвинения, за исключением предусмотренных уголовно-процессуальным законодательством Российской Федерации случаев, если допускается ознакомление подозреваемого или обвиняемого с такими персональными данными;</w:t>
      </w:r>
    </w:p>
    <w:p w14:paraId="6A81A8C8" w14:textId="77777777" w:rsidR="003E2840" w:rsidRDefault="003E2840" w:rsidP="00F63C03">
      <w:pPr>
        <w:pStyle w:val="afff5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</w:pPr>
      <w:r w:rsidRPr="003E2840">
        <w:t>обработка персональных данных осуществляется в соответствии с законодательством о противодействии легализации (отмыванию) доходов, полученных преступным путем, и финансированию терроризма</w:t>
      </w:r>
      <w:r w:rsidR="007F6860">
        <w:t>.</w:t>
      </w:r>
    </w:p>
    <w:p w14:paraId="0B34DE78" w14:textId="77777777" w:rsidR="007F6860" w:rsidRDefault="007F6860" w:rsidP="007D11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064764F5" w14:textId="77777777" w:rsidR="007F6860" w:rsidRPr="007F6860" w:rsidRDefault="007F6860" w:rsidP="007D113F">
      <w:p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</w:pPr>
      <w:r w:rsidRPr="007F6860">
        <w:t>Субъекты персональных данных обязаны:</w:t>
      </w:r>
    </w:p>
    <w:p w14:paraId="7BF8C9CA" w14:textId="77777777" w:rsidR="007F6860" w:rsidRDefault="007F6860" w:rsidP="00F63C03">
      <w:pPr>
        <w:pStyle w:val="afff5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</w:pPr>
      <w:r w:rsidRPr="007F6860">
        <w:t>предоставлять Оператору только достоверные данные о себе;</w:t>
      </w:r>
    </w:p>
    <w:p w14:paraId="126252D5" w14:textId="77777777" w:rsidR="007F6860" w:rsidRDefault="007F6860" w:rsidP="00F63C03">
      <w:pPr>
        <w:pStyle w:val="afff5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</w:pPr>
      <w:r w:rsidRPr="007F6860">
        <w:t>предоставлять документы, содержащие персональные данные в объеме, необходимом для цели обработки;</w:t>
      </w:r>
    </w:p>
    <w:p w14:paraId="61106003" w14:textId="77777777" w:rsidR="007F6860" w:rsidRPr="007F6860" w:rsidRDefault="007F6860" w:rsidP="00F63C03">
      <w:pPr>
        <w:pStyle w:val="afff5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</w:pPr>
      <w:r w:rsidRPr="007F6860">
        <w:t>исполнять иные обязанности, предусмотренные действующим законодательством в области защиты персональных данных.</w:t>
      </w:r>
    </w:p>
    <w:p w14:paraId="4C403A7E" w14:textId="77777777" w:rsidR="007F6860" w:rsidRDefault="007F6860" w:rsidP="007D113F">
      <w:p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</w:pPr>
    </w:p>
    <w:p w14:paraId="5710C0B9" w14:textId="77777777" w:rsidR="007F6860" w:rsidRDefault="007F6860" w:rsidP="007D113F">
      <w:p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</w:pPr>
      <w:r w:rsidRPr="007F6860">
        <w:t xml:space="preserve">Лица, </w:t>
      </w:r>
      <w:r>
        <w:t>предоставившие</w:t>
      </w:r>
      <w:r w:rsidRPr="007F6860">
        <w:t xml:space="preserve">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38BE67F4" w14:textId="77777777" w:rsidR="007D113F" w:rsidRPr="007D113F" w:rsidRDefault="007D113F" w:rsidP="007D113F">
      <w:pPr>
        <w:pStyle w:val="14"/>
        <w:keepLines w:val="0"/>
        <w:pageBreakBefore w:val="0"/>
        <w:widowControl w:val="0"/>
        <w:numPr>
          <w:ilvl w:val="0"/>
          <w:numId w:val="0"/>
        </w:numPr>
        <w:suppressAutoHyphens w:val="0"/>
        <w:overflowPunct w:val="0"/>
        <w:autoSpaceDE w:val="0"/>
        <w:autoSpaceDN w:val="0"/>
        <w:adjustRightInd w:val="0"/>
        <w:spacing w:before="0" w:after="0"/>
        <w:ind w:left="567"/>
        <w:textAlignment w:val="baseline"/>
      </w:pPr>
    </w:p>
    <w:p w14:paraId="7BA6C0F2" w14:textId="77777777" w:rsidR="008A6D98" w:rsidRDefault="008A6D98" w:rsidP="007D113F">
      <w:pPr>
        <w:pStyle w:val="14"/>
        <w:keepLines w:val="0"/>
        <w:pageBreakBefore w:val="0"/>
        <w:widowControl w:val="0"/>
        <w:suppressAutoHyphens w:val="0"/>
        <w:overflowPunct w:val="0"/>
        <w:autoSpaceDE w:val="0"/>
        <w:autoSpaceDN w:val="0"/>
        <w:adjustRightInd w:val="0"/>
        <w:spacing w:before="0" w:after="0"/>
        <w:ind w:left="567" w:hanging="567"/>
        <w:textAlignment w:val="baseline"/>
      </w:pPr>
      <w:r w:rsidRPr="008A6D98">
        <w:rPr>
          <w:bCs/>
        </w:rPr>
        <w:t>Меры по обеспечению безопасности персональных данных при их обработке</w:t>
      </w:r>
    </w:p>
    <w:p w14:paraId="474504CA" w14:textId="77777777" w:rsidR="007F6860" w:rsidRDefault="007F6860" w:rsidP="007D113F">
      <w:p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</w:pPr>
    </w:p>
    <w:p w14:paraId="3DD5A368" w14:textId="77777777" w:rsidR="008A6D98" w:rsidRDefault="008A6D98" w:rsidP="007D113F">
      <w:p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</w:pPr>
      <w:r w:rsidRPr="008A6D98">
        <w:t>Оператор при обработке персональных данных принимает все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47EAA772" w14:textId="77777777" w:rsidR="008A6D98" w:rsidRDefault="008A6D98" w:rsidP="007D113F">
      <w:p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</w:pPr>
    </w:p>
    <w:p w14:paraId="10269204" w14:textId="77777777" w:rsidR="008A6D98" w:rsidRPr="008A6D98" w:rsidRDefault="008A6D98" w:rsidP="007D113F">
      <w:p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</w:pPr>
      <w:r w:rsidRPr="008A6D98">
        <w:lastRenderedPageBreak/>
        <w:t>Обеспечение безопасности персональных данных достигается, в частности:</w:t>
      </w:r>
    </w:p>
    <w:p w14:paraId="32BC4F83" w14:textId="77777777" w:rsidR="008A6D98" w:rsidRDefault="008A6D98" w:rsidP="00F63C03">
      <w:pPr>
        <w:pStyle w:val="afff5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</w:pPr>
      <w:r w:rsidRPr="008A6D98">
        <w:t>назначением ответственного за организацию обработки персональных данных;</w:t>
      </w:r>
    </w:p>
    <w:p w14:paraId="7D4326EF" w14:textId="77777777" w:rsidR="00B37F1F" w:rsidRPr="008A6D98" w:rsidRDefault="00B37F1F" w:rsidP="00F63C03">
      <w:pPr>
        <w:pStyle w:val="afff5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</w:pPr>
      <w:r w:rsidRPr="00B37F1F">
        <w:t>издание</w:t>
      </w:r>
      <w:r>
        <w:t>м</w:t>
      </w:r>
      <w:r w:rsidRPr="00B37F1F">
        <w:t xml:space="preserve"> документов, определяющих политику Оператора в отношении обработки персональных данных, локальных актов по вопросам обработки персональных данных, определяющих для каждой цели обработки персональных данных категории и перечень обрабатываемых персональных данных, категории субъектов, персональные данные которых обрабатываются, способы, сроки их обработки и хранения, порядок уничтожения персональных данных при достижении целей их обработки или при наступлении иных законных оснований,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</w:t>
      </w:r>
      <w:r>
        <w:t>ие последствий таких нарушений;</w:t>
      </w:r>
    </w:p>
    <w:p w14:paraId="14399092" w14:textId="77777777" w:rsidR="008A6D98" w:rsidRPr="008A6D98" w:rsidRDefault="008A6D98" w:rsidP="00F63C03">
      <w:pPr>
        <w:pStyle w:val="afff5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</w:pPr>
      <w:r w:rsidRPr="008A6D98">
        <w:t>осуществлением внутреннего контроля соответствия обработки персональных данных Федеральному закону от 27.07.2006 № 152-ФЗ «О персональных данных» и принятым в соответствии с ним нормативным правовым актам, требованиям к защите персональных данных, локальным актам;</w:t>
      </w:r>
    </w:p>
    <w:p w14:paraId="7F6BDA52" w14:textId="77777777" w:rsidR="00B37F1F" w:rsidRDefault="008A6D98" w:rsidP="00F63C03">
      <w:pPr>
        <w:pStyle w:val="afff5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</w:pPr>
      <w:r w:rsidRPr="008A6D98">
        <w:t>ознакомлением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локальными актами в отношении обработки персональных данных, и (или) обучением указанных работников;</w:t>
      </w:r>
    </w:p>
    <w:p w14:paraId="67A37F36" w14:textId="77777777" w:rsidR="00B37F1F" w:rsidRDefault="008A6D98" w:rsidP="00F63C03">
      <w:pPr>
        <w:pStyle w:val="afff5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</w:pPr>
      <w:r w:rsidRPr="008A6D98">
        <w:t>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</w:t>
      </w:r>
      <w:r w:rsidR="00B37F1F">
        <w:t xml:space="preserve">, </w:t>
      </w:r>
      <w:r w:rsidR="00B37F1F" w:rsidRPr="00B37F1F">
        <w:t>в соответствии со статьей 19 Федерального закона</w:t>
      </w:r>
      <w:r w:rsidR="00B37F1F">
        <w:t xml:space="preserve"> </w:t>
      </w:r>
      <w:r w:rsidR="00B37F1F" w:rsidRPr="008A6D98">
        <w:t>от 27.07.2006 № 152-ФЗ «О персональных данных»</w:t>
      </w:r>
      <w:r w:rsidRPr="008A6D98">
        <w:t>;</w:t>
      </w:r>
    </w:p>
    <w:p w14:paraId="06542B8A" w14:textId="77777777" w:rsidR="00B37F1F" w:rsidRPr="008A6D98" w:rsidRDefault="00B37F1F" w:rsidP="00F63C03">
      <w:pPr>
        <w:pStyle w:val="afff5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</w:pPr>
      <w:r>
        <w:t xml:space="preserve">проведением </w:t>
      </w:r>
      <w:r w:rsidRPr="00B37F1F">
        <w:t>оценк</w:t>
      </w:r>
      <w:r>
        <w:t>и</w:t>
      </w:r>
      <w:r w:rsidRPr="00B37F1F">
        <w:t xml:space="preserve"> вреда в соответствии с требованиями, установленными уполномоченным органом по защите прав субъектов персональных данных, который может быть причинен субъектам персональных данных в случае нарушения Федерального закона </w:t>
      </w:r>
      <w:r w:rsidRPr="008A6D98">
        <w:t>от 27.07.2006 № 152-ФЗ «О персональных данных»</w:t>
      </w:r>
      <w:r w:rsidRPr="00B37F1F">
        <w:t xml:space="preserve">, соотношение указанного вреда и принимаемых оператором мер, направленных на обеспечение выполнения обязанностей, предусмотренных Федеральным законом </w:t>
      </w:r>
      <w:r w:rsidRPr="008A6D98">
        <w:t>от 27.07.2006 № 152-ФЗ «О персональных данных»</w:t>
      </w:r>
      <w:r>
        <w:t>;</w:t>
      </w:r>
    </w:p>
    <w:p w14:paraId="6616F657" w14:textId="77777777" w:rsidR="004D13C6" w:rsidRPr="004D13C6" w:rsidRDefault="008A6D98" w:rsidP="00F63C03">
      <w:pPr>
        <w:pStyle w:val="afff5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b/>
        </w:rPr>
      </w:pPr>
      <w:r w:rsidRPr="008A6D98">
        <w:t>контролем за принимаемыми мерами по обеспечению б</w:t>
      </w:r>
      <w:r w:rsidR="004D13C6">
        <w:t>езопасности персональных данных</w:t>
      </w:r>
      <w:r w:rsidR="003103A0">
        <w:t>.</w:t>
      </w:r>
    </w:p>
    <w:p w14:paraId="19F56410" w14:textId="77777777" w:rsidR="004D13C6" w:rsidRPr="004D13C6" w:rsidRDefault="004D13C6" w:rsidP="007D113F">
      <w:pPr>
        <w:pStyle w:val="afff5"/>
        <w:overflowPunct w:val="0"/>
        <w:autoSpaceDE w:val="0"/>
        <w:autoSpaceDN w:val="0"/>
        <w:adjustRightInd w:val="0"/>
        <w:spacing w:after="0" w:line="240" w:lineRule="auto"/>
        <w:ind w:left="993" w:firstLine="0"/>
        <w:jc w:val="both"/>
        <w:textAlignment w:val="baseline"/>
        <w:rPr>
          <w:b/>
        </w:rPr>
      </w:pPr>
    </w:p>
    <w:p w14:paraId="760C8856" w14:textId="77777777" w:rsidR="008A6D98" w:rsidRPr="004D13C6" w:rsidRDefault="004D13C6" w:rsidP="007D113F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b/>
        </w:rPr>
      </w:pPr>
      <w:r>
        <w:rPr>
          <w:b/>
        </w:rPr>
        <w:t xml:space="preserve">6. </w:t>
      </w:r>
      <w:r w:rsidRPr="004D13C6">
        <w:rPr>
          <w:b/>
        </w:rPr>
        <w:t>СРОКИ ОБРАБОТКИ (ХРАНЕНИЯ) ПЕРСОНАЛЬНЫХ ДАННЫХ.</w:t>
      </w:r>
    </w:p>
    <w:p w14:paraId="59D732DE" w14:textId="77777777" w:rsidR="008A6D98" w:rsidRPr="008A6D98" w:rsidRDefault="008A6D98" w:rsidP="007D113F">
      <w:p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</w:pPr>
    </w:p>
    <w:p w14:paraId="2FC75095" w14:textId="77777777" w:rsidR="008A6D98" w:rsidRPr="008A6D98" w:rsidRDefault="008A6D98" w:rsidP="007D113F">
      <w:p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</w:pPr>
      <w:r w:rsidRPr="008A6D98">
        <w:t>Течение срока обработки персональных данных начинается с момента их получения Оператором.</w:t>
      </w:r>
      <w:r>
        <w:t xml:space="preserve"> Х</w:t>
      </w:r>
      <w:r w:rsidRPr="008A6D98">
        <w:t xml:space="preserve">ранение персональных данных </w:t>
      </w:r>
      <w:r>
        <w:t xml:space="preserve">осуществляется </w:t>
      </w:r>
      <w:r w:rsidRPr="008A6D98">
        <w:t>в форме, позволяющей определ</w:t>
      </w:r>
      <w:r>
        <w:t>ить субъект персональных данных</w:t>
      </w:r>
      <w:r w:rsidRPr="008A6D98">
        <w:t xml:space="preserve"> не дольше, чем того требуют цели их обработки.</w:t>
      </w:r>
    </w:p>
    <w:p w14:paraId="0C6B271E" w14:textId="77777777" w:rsidR="008A6D98" w:rsidRPr="008A6D98" w:rsidRDefault="008A6D98" w:rsidP="007D113F">
      <w:p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</w:pPr>
      <w:r w:rsidRPr="008A6D98">
        <w:t xml:space="preserve">Персональные данные </w:t>
      </w:r>
      <w:r>
        <w:t>сотрудников</w:t>
      </w:r>
      <w:r w:rsidRPr="008A6D98">
        <w:t xml:space="preserve"> Оператора</w:t>
      </w:r>
      <w:r>
        <w:t xml:space="preserve"> и его</w:t>
      </w:r>
      <w:r w:rsidRPr="008A6D98">
        <w:t xml:space="preserve"> родственников используются в течение трудовой деятельности в соответствии с трудовым договором, а также на протяжении установленного законодательством срока хранения личного дела в архиве.</w:t>
      </w:r>
    </w:p>
    <w:p w14:paraId="05C86C37" w14:textId="77777777" w:rsidR="008A6D98" w:rsidRPr="008A6D98" w:rsidRDefault="008A6D98" w:rsidP="007D113F">
      <w:p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b/>
          <w:bCs/>
        </w:rPr>
      </w:pPr>
    </w:p>
    <w:p w14:paraId="74EC23F0" w14:textId="77777777" w:rsidR="008A6D98" w:rsidRPr="008A6D98" w:rsidRDefault="004D13C6" w:rsidP="007D113F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b/>
          <w:bCs/>
        </w:rPr>
      </w:pPr>
      <w:r>
        <w:rPr>
          <w:b/>
          <w:bCs/>
        </w:rPr>
        <w:t xml:space="preserve">7. </w:t>
      </w:r>
      <w:r w:rsidRPr="008A6D98">
        <w:rPr>
          <w:b/>
          <w:bCs/>
        </w:rPr>
        <w:t>УТОЧНЕНИЕ И УНИЧТОЖЕНИЕ ПЕРСОНАЛЬНЫХ ДАННЫХ</w:t>
      </w:r>
    </w:p>
    <w:p w14:paraId="222BA39A" w14:textId="77777777" w:rsidR="004D13C6" w:rsidRDefault="004D13C6" w:rsidP="007D113F">
      <w:p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</w:pPr>
    </w:p>
    <w:p w14:paraId="7F3016B2" w14:textId="77777777" w:rsidR="008A6D98" w:rsidRDefault="008A6D98" w:rsidP="007D113F">
      <w:p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</w:pPr>
      <w:r w:rsidRPr="008A6D98">
        <w:t>Целью уточнения персональных данных, в том числе обновления и изменения, является обеспечение достоверности, полноты и актуальности персональных данных, обрабатываемых Оператором.</w:t>
      </w:r>
    </w:p>
    <w:p w14:paraId="72E39D00" w14:textId="77777777" w:rsidR="004D13C6" w:rsidRPr="008A6D98" w:rsidRDefault="004D13C6" w:rsidP="007D113F">
      <w:p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</w:pPr>
    </w:p>
    <w:p w14:paraId="210B1066" w14:textId="77777777" w:rsidR="008A6D98" w:rsidRPr="008A6D98" w:rsidRDefault="008A6D98" w:rsidP="007D113F">
      <w:p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</w:pPr>
      <w:r w:rsidRPr="008A6D98">
        <w:t>Уточнение персональных данных осуществляется Оператором по собственной инициативе, по требованию субъекта персональных данных или его представителя, по требованию уполномоченного органа по защите прав субъектов персональных данных в случаях, когда установлено, что персональные данные являются неполными, устаревшими, недостоверными.</w:t>
      </w:r>
    </w:p>
    <w:p w14:paraId="4080D539" w14:textId="77777777" w:rsidR="004D13C6" w:rsidRDefault="004D13C6" w:rsidP="007D113F">
      <w:p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</w:pPr>
    </w:p>
    <w:p w14:paraId="2980C014" w14:textId="77777777" w:rsidR="008A6D98" w:rsidRPr="008A6D98" w:rsidRDefault="008A6D98" w:rsidP="007D113F">
      <w:p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</w:pPr>
      <w:r w:rsidRPr="008A6D98">
        <w:t>Уничтожение персональных данных осуществляется Оператором:</w:t>
      </w:r>
    </w:p>
    <w:p w14:paraId="4B5586F9" w14:textId="77777777" w:rsidR="008A6D98" w:rsidRPr="008A6D98" w:rsidRDefault="008A6D98" w:rsidP="00F63C03">
      <w:pPr>
        <w:pStyle w:val="afff5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</w:pPr>
      <w:r w:rsidRPr="008A6D98">
        <w:t>по достижении цели обработки персональных данных;</w:t>
      </w:r>
    </w:p>
    <w:p w14:paraId="2B27D1C7" w14:textId="77777777" w:rsidR="008A6D98" w:rsidRPr="008A6D98" w:rsidRDefault="008A6D98" w:rsidP="00F63C03">
      <w:pPr>
        <w:pStyle w:val="afff5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</w:pPr>
      <w:r w:rsidRPr="008A6D98">
        <w:t>в случае утраты необходимости в достижении целей обработки персональных данных;</w:t>
      </w:r>
    </w:p>
    <w:p w14:paraId="31A79889" w14:textId="77777777" w:rsidR="008A6D98" w:rsidRPr="008A6D98" w:rsidRDefault="008A6D98" w:rsidP="00F63C03">
      <w:pPr>
        <w:pStyle w:val="afff5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</w:pPr>
      <w:r w:rsidRPr="008A6D98">
        <w:t>в случае отзыва субъектом персональных данных согласия на обработку своих персональных данных;</w:t>
      </w:r>
    </w:p>
    <w:p w14:paraId="05938010" w14:textId="77777777" w:rsidR="008A6D98" w:rsidRPr="008A6D98" w:rsidRDefault="008A6D98" w:rsidP="00F63C03">
      <w:pPr>
        <w:pStyle w:val="afff5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</w:pPr>
      <w:r w:rsidRPr="008A6D98">
        <w:t>по требованию субъекта персональных данных или уполномоченного органа по защите прав субъектов персональных данных в случае выявления фактов совершения администрацией района неправомерных действий с персональными данными, когда устранить соответствующие нарушения не представляется возможным.</w:t>
      </w:r>
    </w:p>
    <w:p w14:paraId="06A49373" w14:textId="77777777" w:rsidR="007F6860" w:rsidRDefault="007F6860" w:rsidP="007D113F">
      <w:p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</w:pPr>
    </w:p>
    <w:p w14:paraId="72B947A4" w14:textId="77777777" w:rsidR="007F6860" w:rsidRPr="002A12AA" w:rsidRDefault="007F6860" w:rsidP="007D113F">
      <w:p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</w:pPr>
    </w:p>
    <w:sectPr w:rsidR="007F6860" w:rsidRPr="002A12AA" w:rsidSect="00050D4E">
      <w:headerReference w:type="default" r:id="rId12"/>
      <w:footerReference w:type="default" r:id="rId13"/>
      <w:type w:val="continuous"/>
      <w:pgSz w:w="11907" w:h="16839" w:code="9"/>
      <w:pgMar w:top="1134" w:right="851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BDA09" w14:textId="77777777" w:rsidR="0088502F" w:rsidRDefault="0088502F">
      <w:pPr>
        <w:spacing w:after="0" w:line="240" w:lineRule="auto"/>
      </w:pPr>
      <w:r>
        <w:separator/>
      </w:r>
    </w:p>
  </w:endnote>
  <w:endnote w:type="continuationSeparator" w:id="0">
    <w:p w14:paraId="5067AA8E" w14:textId="77777777" w:rsidR="0088502F" w:rsidRDefault="00885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606658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ED6619E" w14:textId="07A34B83" w:rsidR="00AF7D80" w:rsidRPr="00AE49F8" w:rsidRDefault="00AF7D80" w:rsidP="00AE49F8">
            <w:pPr>
              <w:pStyle w:val="ad"/>
            </w:pPr>
            <w:r w:rsidRPr="002A12AA">
              <w:t xml:space="preserve">Страница </w:t>
            </w:r>
            <w:r w:rsidRPr="002A12AA">
              <w:rPr>
                <w:bCs/>
              </w:rPr>
              <w:fldChar w:fldCharType="begin"/>
            </w:r>
            <w:r w:rsidRPr="002A12AA">
              <w:rPr>
                <w:bCs/>
              </w:rPr>
              <w:instrText>PAGE</w:instrText>
            </w:r>
            <w:r w:rsidRPr="002A12AA">
              <w:rPr>
                <w:bCs/>
              </w:rPr>
              <w:fldChar w:fldCharType="separate"/>
            </w:r>
            <w:r w:rsidR="00677090">
              <w:rPr>
                <w:bCs/>
                <w:noProof/>
              </w:rPr>
              <w:t>3</w:t>
            </w:r>
            <w:r w:rsidRPr="002A12AA">
              <w:rPr>
                <w:bCs/>
              </w:rPr>
              <w:fldChar w:fldCharType="end"/>
            </w:r>
            <w:r w:rsidRPr="002A12AA">
              <w:t xml:space="preserve"> из </w:t>
            </w:r>
            <w:r w:rsidRPr="002A12AA">
              <w:rPr>
                <w:bCs/>
              </w:rPr>
              <w:fldChar w:fldCharType="begin"/>
            </w:r>
            <w:r w:rsidRPr="002A12AA">
              <w:rPr>
                <w:bCs/>
              </w:rPr>
              <w:instrText>NUMPAGES</w:instrText>
            </w:r>
            <w:r w:rsidRPr="002A12AA">
              <w:rPr>
                <w:bCs/>
              </w:rPr>
              <w:fldChar w:fldCharType="separate"/>
            </w:r>
            <w:r w:rsidR="00677090">
              <w:rPr>
                <w:bCs/>
                <w:noProof/>
              </w:rPr>
              <w:t>8</w:t>
            </w:r>
            <w:r w:rsidRPr="002A12AA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F11C4" w14:textId="77777777" w:rsidR="0088502F" w:rsidRDefault="0088502F">
      <w:pPr>
        <w:spacing w:after="0" w:line="240" w:lineRule="auto"/>
      </w:pPr>
      <w:r>
        <w:separator/>
      </w:r>
    </w:p>
  </w:footnote>
  <w:footnote w:type="continuationSeparator" w:id="0">
    <w:p w14:paraId="7065AC0F" w14:textId="77777777" w:rsidR="0088502F" w:rsidRDefault="00885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79663" w14:textId="77777777" w:rsidR="00AF7D80" w:rsidRPr="00050D4E" w:rsidRDefault="00AF7D80" w:rsidP="00050D4E">
    <w:pPr>
      <w:tabs>
        <w:tab w:val="left" w:pos="6804"/>
      </w:tabs>
      <w:overflowPunct w:val="0"/>
      <w:autoSpaceDE w:val="0"/>
      <w:autoSpaceDN w:val="0"/>
      <w:adjustRightInd w:val="0"/>
      <w:spacing w:after="0" w:line="240" w:lineRule="auto"/>
      <w:ind w:firstLine="0"/>
      <w:jc w:val="right"/>
      <w:textAlignment w:val="baseline"/>
      <w:rPr>
        <w:rFonts w:eastAsia="Times New Roman" w:cstheme="minorHAnsi"/>
        <w:bCs/>
        <w:color w:val="1F497D" w:themeColor="text2"/>
        <w:sz w:val="16"/>
        <w:szCs w:val="16"/>
        <w:lang w:eastAsia="ru-RU"/>
      </w:rPr>
    </w:pPr>
    <w:r w:rsidRPr="002A12AA">
      <w:rPr>
        <w:rFonts w:eastAsia="Times New Roman" w:cstheme="minorHAnsi"/>
        <w:bCs/>
        <w:color w:val="1F497D" w:themeColor="text2"/>
        <w:sz w:val="16"/>
        <w:szCs w:val="16"/>
        <w:lang w:eastAsia="ru-RU"/>
      </w:rPr>
      <w:t xml:space="preserve">Политика </w:t>
    </w:r>
    <w:r w:rsidR="00CC7AD6">
      <w:rPr>
        <w:rFonts w:eastAsia="Times New Roman" w:cstheme="minorHAnsi"/>
        <w:bCs/>
        <w:color w:val="1F497D" w:themeColor="text2"/>
        <w:sz w:val="16"/>
        <w:szCs w:val="16"/>
        <w:lang w:eastAsia="ru-RU"/>
      </w:rPr>
      <w:t xml:space="preserve">обработки и защиты </w:t>
    </w:r>
    <w:r w:rsidRPr="002A12AA">
      <w:rPr>
        <w:rFonts w:eastAsia="Times New Roman" w:cstheme="minorHAnsi"/>
        <w:bCs/>
        <w:color w:val="1F497D" w:themeColor="text2"/>
        <w:sz w:val="16"/>
        <w:szCs w:val="16"/>
        <w:lang w:eastAsia="ru-RU"/>
      </w:rPr>
      <w:t xml:space="preserve">персональных данных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34A9142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1E60D68"/>
    <w:multiLevelType w:val="multilevel"/>
    <w:tmpl w:val="9BD4A90E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40"/>
      </w:pPr>
      <w:rPr>
        <w:rFonts w:ascii="Symbol" w:hAnsi="Symbol" w:hint="default"/>
        <w:color w:val="auto"/>
        <w:sz w:val="24"/>
        <w:szCs w:val="20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34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1020"/>
        </w:tabs>
        <w:ind w:left="1020" w:hanging="340"/>
      </w:pPr>
      <w:rPr>
        <w:rFonts w:ascii="Calibri" w:hAnsi="Calibri" w:hint="default"/>
        <w:sz w:val="24"/>
      </w:rPr>
    </w:lvl>
    <w:lvl w:ilvl="4">
      <w:start w:val="1"/>
      <w:numFmt w:val="bullet"/>
      <w:lvlText w:val=""/>
      <w:lvlJc w:val="left"/>
      <w:pPr>
        <w:tabs>
          <w:tab w:val="num" w:pos="1190"/>
        </w:tabs>
        <w:ind w:left="1190" w:hanging="34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1360"/>
        </w:tabs>
        <w:ind w:left="136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30"/>
        </w:tabs>
        <w:ind w:left="153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700"/>
        </w:tabs>
        <w:ind w:left="1700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870"/>
        </w:tabs>
        <w:ind w:left="1870" w:hanging="340"/>
      </w:pPr>
      <w:rPr>
        <w:rFonts w:ascii="Wingdings" w:hAnsi="Wingdings" w:hint="default"/>
      </w:rPr>
    </w:lvl>
  </w:abstractNum>
  <w:abstractNum w:abstractNumId="2" w15:restartNumberingAfterBreak="0">
    <w:nsid w:val="02DA165E"/>
    <w:multiLevelType w:val="multilevel"/>
    <w:tmpl w:val="E5E882AE"/>
    <w:lvl w:ilvl="0">
      <w:start w:val="1"/>
      <w:numFmt w:val="decimal"/>
      <w:pStyle w:val="a"/>
      <w:lvlText w:val="%1.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10"/>
        </w:tabs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510"/>
        </w:tabs>
        <w:ind w:left="0" w:firstLine="51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18"/>
        </w:tabs>
        <w:ind w:left="0" w:firstLine="1247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9830E32"/>
    <w:multiLevelType w:val="multilevel"/>
    <w:tmpl w:val="9BD4A90E"/>
    <w:styleLink w:val="a0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40"/>
      </w:pPr>
      <w:rPr>
        <w:rFonts w:ascii="Symbol" w:hAnsi="Symbol" w:hint="default"/>
        <w:color w:val="auto"/>
        <w:sz w:val="24"/>
        <w:szCs w:val="20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34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1020"/>
        </w:tabs>
        <w:ind w:left="1020" w:hanging="340"/>
      </w:pPr>
      <w:rPr>
        <w:rFonts w:ascii="Calibri" w:hAnsi="Calibri" w:hint="default"/>
        <w:sz w:val="24"/>
      </w:rPr>
    </w:lvl>
    <w:lvl w:ilvl="4">
      <w:start w:val="1"/>
      <w:numFmt w:val="bullet"/>
      <w:lvlText w:val=""/>
      <w:lvlJc w:val="left"/>
      <w:pPr>
        <w:tabs>
          <w:tab w:val="num" w:pos="1190"/>
        </w:tabs>
        <w:ind w:left="1190" w:hanging="34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1360"/>
        </w:tabs>
        <w:ind w:left="136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30"/>
        </w:tabs>
        <w:ind w:left="153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700"/>
        </w:tabs>
        <w:ind w:left="1700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870"/>
        </w:tabs>
        <w:ind w:left="1870" w:hanging="340"/>
      </w:pPr>
      <w:rPr>
        <w:rFonts w:ascii="Wingdings" w:hAnsi="Wingdings" w:hint="default"/>
      </w:rPr>
    </w:lvl>
  </w:abstractNum>
  <w:abstractNum w:abstractNumId="4" w15:restartNumberingAfterBreak="0">
    <w:nsid w:val="0B586D97"/>
    <w:multiLevelType w:val="hybridMultilevel"/>
    <w:tmpl w:val="1F649FF6"/>
    <w:lvl w:ilvl="0" w:tplc="5D0CEDAA">
      <w:start w:val="1"/>
      <w:numFmt w:val="bullet"/>
      <w:lvlText w:val="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5" w15:restartNumberingAfterBreak="0">
    <w:nsid w:val="0BBC5441"/>
    <w:multiLevelType w:val="multilevel"/>
    <w:tmpl w:val="DE04EA00"/>
    <w:lvl w:ilvl="0">
      <w:start w:val="1"/>
      <w:numFmt w:val="none"/>
      <w:pStyle w:val="Draft"/>
      <w:lvlText w:val="draft"/>
      <w:lvlJc w:val="left"/>
      <w:pPr>
        <w:ind w:left="360" w:hanging="360"/>
      </w:pPr>
      <w:rPr>
        <w:rFonts w:hint="default"/>
        <w:b/>
        <w:i/>
        <w:caps/>
        <w:color w:val="FF0000"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67544BF"/>
    <w:multiLevelType w:val="multilevel"/>
    <w:tmpl w:val="3CFA8D6C"/>
    <w:styleLink w:val="a1"/>
    <w:lvl w:ilvl="0">
      <w:start w:val="1"/>
      <w:numFmt w:val="decimal"/>
      <w:pStyle w:val="10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737"/>
        </w:tabs>
        <w:ind w:left="737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078"/>
        </w:tabs>
        <w:ind w:left="1078" w:hanging="737"/>
      </w:pPr>
      <w:rPr>
        <w:rFonts w:hint="default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1418"/>
        </w:tabs>
        <w:ind w:left="1418" w:hanging="905"/>
      </w:pPr>
      <w:rPr>
        <w:rFonts w:hint="default"/>
      </w:rPr>
    </w:lvl>
    <w:lvl w:ilvl="4">
      <w:start w:val="1"/>
      <w:numFmt w:val="decimal"/>
      <w:pStyle w:val="50"/>
      <w:lvlText w:val="%1.%2.%3.%4.%5."/>
      <w:lvlJc w:val="left"/>
      <w:pPr>
        <w:tabs>
          <w:tab w:val="num" w:pos="1758"/>
        </w:tabs>
        <w:ind w:left="1758" w:hanging="10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8"/>
        </w:tabs>
        <w:ind w:left="1758" w:hanging="107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1680"/>
        </w:tabs>
        <w:ind w:left="1758" w:hanging="107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8"/>
        </w:tabs>
        <w:ind w:left="1758" w:hanging="107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58"/>
        </w:tabs>
        <w:ind w:left="1758" w:hanging="1078"/>
      </w:pPr>
      <w:rPr>
        <w:rFonts w:hint="default"/>
      </w:rPr>
    </w:lvl>
  </w:abstractNum>
  <w:abstractNum w:abstractNumId="7" w15:restartNumberingAfterBreak="0">
    <w:nsid w:val="21893939"/>
    <w:multiLevelType w:val="multilevel"/>
    <w:tmpl w:val="3CFA8D6C"/>
    <w:numStyleLink w:val="a1"/>
  </w:abstractNum>
  <w:abstractNum w:abstractNumId="8" w15:restartNumberingAfterBreak="0">
    <w:nsid w:val="22845F15"/>
    <w:multiLevelType w:val="multilevel"/>
    <w:tmpl w:val="48FA027A"/>
    <w:styleLink w:val="a2"/>
    <w:lvl w:ilvl="0">
      <w:start w:val="1"/>
      <w:numFmt w:val="russianUpper"/>
      <w:pStyle w:val="11"/>
      <w:lvlText w:val="ПРИЛОЖЕНИЕ %1."/>
      <w:lvlJc w:val="left"/>
      <w:pPr>
        <w:ind w:left="284" w:firstLine="0"/>
      </w:pPr>
      <w:rPr>
        <w:rFonts w:asciiTheme="minorHAnsi" w:hAnsiTheme="minorHAnsi" w:hint="default"/>
        <w:sz w:val="24"/>
      </w:rPr>
    </w:lvl>
    <w:lvl w:ilvl="1">
      <w:start w:val="1"/>
      <w:numFmt w:val="decimal"/>
      <w:pStyle w:val="21"/>
      <w:lvlText w:val="%1.%2"/>
      <w:lvlJc w:val="left"/>
      <w:pPr>
        <w:tabs>
          <w:tab w:val="num" w:pos="907"/>
        </w:tabs>
        <w:ind w:left="284" w:firstLine="0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1077"/>
        </w:tabs>
        <w:ind w:left="284" w:firstLine="0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1247"/>
        </w:tabs>
        <w:ind w:left="284" w:firstLine="0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418"/>
        </w:tabs>
        <w:ind w:left="284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4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4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257772C5"/>
    <w:multiLevelType w:val="multilevel"/>
    <w:tmpl w:val="D8EEB88C"/>
    <w:lvl w:ilvl="0">
      <w:start w:val="1"/>
      <w:numFmt w:val="decimal"/>
      <w:pStyle w:val="12"/>
      <w:suff w:val="space"/>
      <w:lvlText w:val="%1"/>
      <w:lvlJc w:val="left"/>
      <w:pPr>
        <w:ind w:left="0" w:firstLine="709"/>
      </w:pPr>
      <w:rPr>
        <w:rFonts w:ascii="Times New Roman" w:hAnsi="Times New Roman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2"/>
      <w:suff w:val="space"/>
      <w:lvlText w:val="%1.%2"/>
      <w:lvlJc w:val="left"/>
      <w:pPr>
        <w:ind w:left="0" w:firstLine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100"/>
        <w:kern w:val="0"/>
        <w:position w:val="0"/>
        <w:sz w:val="28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2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100"/>
        <w:kern w:val="0"/>
        <w:position w:val="0"/>
        <w:sz w:val="24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2"/>
      <w:suff w:val="space"/>
      <w:lvlText w:val="%1.%2.%3.%4."/>
      <w:lvlJc w:val="left"/>
      <w:pPr>
        <w:ind w:left="0" w:firstLine="709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10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2"/>
      <w:suff w:val="space"/>
      <w:lvlText w:val="%1.%2.%3.%4.%5."/>
      <w:lvlJc w:val="left"/>
      <w:pPr>
        <w:ind w:left="0" w:firstLine="709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22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cs="Times New Roman" w:hint="default"/>
      </w:rPr>
    </w:lvl>
    <w:lvl w:ilvl="7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</w:abstractNum>
  <w:abstractNum w:abstractNumId="10" w15:restartNumberingAfterBreak="0">
    <w:nsid w:val="261645F5"/>
    <w:multiLevelType w:val="multilevel"/>
    <w:tmpl w:val="82687674"/>
    <w:lvl w:ilvl="0">
      <w:start w:val="1"/>
      <w:numFmt w:val="none"/>
      <w:pStyle w:val="Release"/>
      <w:lvlText w:val="Release"/>
      <w:lvlJc w:val="left"/>
      <w:pPr>
        <w:ind w:left="360" w:hanging="360"/>
      </w:pPr>
      <w:rPr>
        <w:rFonts w:hint="default"/>
        <w:b/>
        <w:i/>
        <w:color w:val="00B05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8B72BFE"/>
    <w:multiLevelType w:val="multilevel"/>
    <w:tmpl w:val="E728ABE0"/>
    <w:styleLink w:val="a3"/>
    <w:lvl w:ilvl="0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0" w:firstLine="2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0" w:firstLine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91"/>
        </w:tabs>
        <w:ind w:left="0" w:firstLine="2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0" w:firstLine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12" w15:restartNumberingAfterBreak="0">
    <w:nsid w:val="2F824B5F"/>
    <w:multiLevelType w:val="hybridMultilevel"/>
    <w:tmpl w:val="232E01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8585366"/>
    <w:multiLevelType w:val="multilevel"/>
    <w:tmpl w:val="D1646F5E"/>
    <w:lvl w:ilvl="0">
      <w:start w:val="1"/>
      <w:numFmt w:val="decimal"/>
      <w:pStyle w:val="TSBlue1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4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SBlue2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32"/>
        <w:szCs w:val="32"/>
        <w:vertAlign w:val="baseline"/>
      </w:rPr>
    </w:lvl>
    <w:lvl w:ilvl="2">
      <w:start w:val="1"/>
      <w:numFmt w:val="decimal"/>
      <w:pStyle w:val="TSBlue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TSBlue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4" w15:restartNumberingAfterBreak="0">
    <w:nsid w:val="3F264707"/>
    <w:multiLevelType w:val="hybridMultilevel"/>
    <w:tmpl w:val="349CBEAC"/>
    <w:lvl w:ilvl="0" w:tplc="33D4D89E">
      <w:start w:val="1"/>
      <w:numFmt w:val="bullet"/>
      <w:pStyle w:val="a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50A6AE">
      <w:start w:val="1"/>
      <w:numFmt w:val="bullet"/>
      <w:pStyle w:val="2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64C18"/>
    <w:multiLevelType w:val="multilevel"/>
    <w:tmpl w:val="D8340430"/>
    <w:lvl w:ilvl="0">
      <w:start w:val="1"/>
      <w:numFmt w:val="decimal"/>
      <w:pStyle w:val="a5"/>
      <w:lvlText w:val="%1."/>
      <w:lvlJc w:val="left"/>
      <w:pPr>
        <w:ind w:left="360" w:hanging="360"/>
      </w:pPr>
    </w:lvl>
    <w:lvl w:ilvl="1">
      <w:start w:val="1"/>
      <w:numFmt w:val="decimal"/>
      <w:pStyle w:val="24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241035E"/>
    <w:multiLevelType w:val="multilevel"/>
    <w:tmpl w:val="48FA027A"/>
    <w:numStyleLink w:val="a2"/>
  </w:abstractNum>
  <w:abstractNum w:abstractNumId="17" w15:restartNumberingAfterBreak="0">
    <w:nsid w:val="452B4E58"/>
    <w:multiLevelType w:val="hybridMultilevel"/>
    <w:tmpl w:val="A42CD5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A433597"/>
    <w:multiLevelType w:val="hybridMultilevel"/>
    <w:tmpl w:val="46360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BB5324C"/>
    <w:multiLevelType w:val="hybridMultilevel"/>
    <w:tmpl w:val="E9E6E0DC"/>
    <w:lvl w:ilvl="0" w:tplc="E496FF42">
      <w:start w:val="1"/>
      <w:numFmt w:val="decimal"/>
      <w:pStyle w:val="a6"/>
      <w:lvlText w:val="Таб. %1."/>
      <w:lvlJc w:val="left"/>
      <w:pPr>
        <w:tabs>
          <w:tab w:val="num" w:pos="1418"/>
        </w:tabs>
        <w:ind w:left="1418" w:hanging="1418"/>
      </w:pPr>
      <w:rPr>
        <w:rFonts w:asciiTheme="minorHAnsi" w:hAnsiTheme="minorHAnsi" w:cstheme="minorHAnsi" w:hint="default"/>
        <w:b w:val="0"/>
        <w:i/>
        <w:sz w:val="24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52759E"/>
    <w:multiLevelType w:val="hybridMultilevel"/>
    <w:tmpl w:val="FC480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ABE6FD3"/>
    <w:multiLevelType w:val="hybridMultilevel"/>
    <w:tmpl w:val="7ED2A5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13E43B1"/>
    <w:multiLevelType w:val="hybridMultilevel"/>
    <w:tmpl w:val="5F8AC7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13F7CEF"/>
    <w:multiLevelType w:val="multilevel"/>
    <w:tmpl w:val="7966E51A"/>
    <w:lvl w:ilvl="0">
      <w:start w:val="1"/>
      <w:numFmt w:val="none"/>
      <w:pStyle w:val="Task"/>
      <w:lvlText w:val="Task"/>
      <w:lvlJc w:val="left"/>
      <w:pPr>
        <w:tabs>
          <w:tab w:val="num" w:pos="1134"/>
        </w:tabs>
        <w:ind w:left="1134" w:hanging="1134"/>
      </w:pPr>
      <w:rPr>
        <w:rFonts w:hint="default"/>
        <w:b/>
        <w:i/>
        <w:color w:val="C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D237D"/>
    <w:multiLevelType w:val="multilevel"/>
    <w:tmpl w:val="074C35E4"/>
    <w:lvl w:ilvl="0">
      <w:start w:val="1"/>
      <w:numFmt w:val="bullet"/>
      <w:pStyle w:val="13"/>
      <w:suff w:val="space"/>
      <w:lvlText w:val=""/>
      <w:lvlJc w:val="left"/>
      <w:pPr>
        <w:ind w:left="1211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suff w:val="space"/>
      <w:lvlText w:val=""/>
      <w:lvlJc w:val="left"/>
      <w:pPr>
        <w:ind w:left="425" w:firstLine="709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33"/>
      <w:suff w:val="space"/>
      <w:lvlText w:val=""/>
      <w:lvlJc w:val="left"/>
      <w:pPr>
        <w:ind w:left="850" w:firstLine="709"/>
      </w:pPr>
      <w:rPr>
        <w:rFonts w:ascii="Symbol" w:hAnsi="Symbol" w:hint="default"/>
        <w:position w:val="2"/>
        <w:sz w:val="24"/>
        <w:szCs w:val="24"/>
      </w:rPr>
    </w:lvl>
    <w:lvl w:ilvl="3">
      <w:start w:val="1"/>
      <w:numFmt w:val="bullet"/>
      <w:suff w:val="space"/>
      <w:lvlText w:val="–"/>
      <w:lvlJc w:val="left"/>
      <w:pPr>
        <w:ind w:left="1275" w:firstLine="709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1700" w:firstLine="709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125" w:firstLine="709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550" w:firstLine="70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975" w:firstLine="709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3400" w:firstLine="709"/>
      </w:pPr>
      <w:rPr>
        <w:rFonts w:ascii="Symbol" w:hAnsi="Symbol" w:hint="default"/>
      </w:rPr>
    </w:lvl>
  </w:abstractNum>
  <w:abstractNum w:abstractNumId="25" w15:restartNumberingAfterBreak="0">
    <w:nsid w:val="688A5553"/>
    <w:multiLevelType w:val="multilevel"/>
    <w:tmpl w:val="E728ABE0"/>
    <w:lvl w:ilvl="0">
      <w:start w:val="1"/>
      <w:numFmt w:val="decimal"/>
      <w:pStyle w:val="14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pStyle w:val="25"/>
      <w:lvlText w:val="%1.%2"/>
      <w:lvlJc w:val="left"/>
      <w:pPr>
        <w:tabs>
          <w:tab w:val="num" w:pos="851"/>
        </w:tabs>
        <w:ind w:left="0" w:firstLine="284"/>
      </w:pPr>
      <w:rPr>
        <w:rFonts w:hint="default"/>
      </w:rPr>
    </w:lvl>
    <w:lvl w:ilvl="2">
      <w:start w:val="1"/>
      <w:numFmt w:val="decimal"/>
      <w:pStyle w:val="34"/>
      <w:lvlText w:val="%1.%2.%3"/>
      <w:lvlJc w:val="left"/>
      <w:pPr>
        <w:tabs>
          <w:tab w:val="num" w:pos="1021"/>
        </w:tabs>
        <w:ind w:left="0" w:firstLine="284"/>
      </w:pPr>
      <w:rPr>
        <w:rFonts w:hint="default"/>
      </w:rPr>
    </w:lvl>
    <w:lvl w:ilvl="3">
      <w:start w:val="1"/>
      <w:numFmt w:val="decimal"/>
      <w:pStyle w:val="43"/>
      <w:lvlText w:val="%1.%2.%3.%4"/>
      <w:lvlJc w:val="left"/>
      <w:pPr>
        <w:tabs>
          <w:tab w:val="num" w:pos="1191"/>
        </w:tabs>
        <w:ind w:left="0" w:firstLine="284"/>
      </w:pPr>
      <w:rPr>
        <w:rFonts w:hint="default"/>
      </w:rPr>
    </w:lvl>
    <w:lvl w:ilvl="4">
      <w:start w:val="1"/>
      <w:numFmt w:val="decimal"/>
      <w:pStyle w:val="53"/>
      <w:lvlText w:val="%1.%2.%3.%4.%5"/>
      <w:lvlJc w:val="left"/>
      <w:pPr>
        <w:tabs>
          <w:tab w:val="num" w:pos="1361"/>
        </w:tabs>
        <w:ind w:left="0" w:firstLine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26" w15:restartNumberingAfterBreak="0">
    <w:nsid w:val="6CE25FBD"/>
    <w:multiLevelType w:val="hybridMultilevel"/>
    <w:tmpl w:val="95A43A68"/>
    <w:lvl w:ilvl="0" w:tplc="0419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27" w15:restartNumberingAfterBreak="0">
    <w:nsid w:val="76CF3D7A"/>
    <w:multiLevelType w:val="multilevel"/>
    <w:tmpl w:val="FAF2BC56"/>
    <w:lvl w:ilvl="0">
      <w:start w:val="1"/>
      <w:numFmt w:val="bullet"/>
      <w:pStyle w:val="a7"/>
      <w:lvlText w:val=""/>
      <w:lvlJc w:val="left"/>
      <w:pPr>
        <w:ind w:left="567" w:hanging="283"/>
      </w:pPr>
      <w:rPr>
        <w:rFonts w:ascii="Wingdings" w:hAnsi="Wingdings" w:hint="default"/>
        <w:b w:val="0"/>
        <w:i w:val="0"/>
        <w:color w:val="auto"/>
        <w:spacing w:val="-20"/>
        <w:w w:val="100"/>
        <w:sz w:val="24"/>
      </w:rPr>
    </w:lvl>
    <w:lvl w:ilvl="1">
      <w:start w:val="1"/>
      <w:numFmt w:val="bullet"/>
      <w:lvlText w:val=""/>
      <w:lvlJc w:val="left"/>
      <w:pPr>
        <w:ind w:left="851" w:hanging="283"/>
      </w:pPr>
      <w:rPr>
        <w:rFonts w:ascii="Wingdings" w:hAnsi="Wingdings" w:hint="default"/>
      </w:rPr>
    </w:lvl>
    <w:lvl w:ilvl="2">
      <w:start w:val="1"/>
      <w:numFmt w:val="bullet"/>
      <w:lvlText w:val="­"/>
      <w:lvlJc w:val="left"/>
      <w:pPr>
        <w:ind w:left="1135" w:hanging="283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28" w15:restartNumberingAfterBreak="0">
    <w:nsid w:val="77FD6E72"/>
    <w:multiLevelType w:val="hybridMultilevel"/>
    <w:tmpl w:val="7C9E5F46"/>
    <w:lvl w:ilvl="0" w:tplc="65ACF954">
      <w:start w:val="1"/>
      <w:numFmt w:val="decimal"/>
      <w:pStyle w:val="a8"/>
      <w:lvlText w:val="Рис. %1."/>
      <w:lvlJc w:val="left"/>
      <w:pPr>
        <w:tabs>
          <w:tab w:val="num" w:pos="3687"/>
        </w:tabs>
        <w:ind w:left="3687" w:hanging="1418"/>
      </w:pPr>
      <w:rPr>
        <w:rFonts w:asciiTheme="minorHAnsi" w:hAnsiTheme="minorHAnsi" w:cstheme="minorHAnsi" w:hint="default"/>
        <w:b w:val="0"/>
        <w:i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6"/>
  </w:num>
  <w:num w:numId="4">
    <w:abstractNumId w:val="19"/>
  </w:num>
  <w:num w:numId="5">
    <w:abstractNumId w:val="28"/>
  </w:num>
  <w:num w:numId="6">
    <w:abstractNumId w:val="5"/>
  </w:num>
  <w:num w:numId="7">
    <w:abstractNumId w:val="10"/>
  </w:num>
  <w:num w:numId="8">
    <w:abstractNumId w:val="14"/>
  </w:num>
  <w:num w:numId="9">
    <w:abstractNumId w:val="15"/>
  </w:num>
  <w:num w:numId="10">
    <w:abstractNumId w:val="8"/>
  </w:num>
  <w:num w:numId="11">
    <w:abstractNumId w:val="11"/>
  </w:num>
  <w:num w:numId="12">
    <w:abstractNumId w:val="25"/>
  </w:num>
  <w:num w:numId="13">
    <w:abstractNumId w:val="3"/>
  </w:num>
  <w:num w:numId="14">
    <w:abstractNumId w:val="1"/>
  </w:num>
  <w:num w:numId="15">
    <w:abstractNumId w:val="6"/>
  </w:num>
  <w:num w:numId="16">
    <w:abstractNumId w:val="7"/>
  </w:num>
  <w:num w:numId="17">
    <w:abstractNumId w:val="13"/>
  </w:num>
  <w:num w:numId="18">
    <w:abstractNumId w:val="27"/>
  </w:num>
  <w:num w:numId="19">
    <w:abstractNumId w:val="9"/>
  </w:num>
  <w:num w:numId="20">
    <w:abstractNumId w:val="24"/>
  </w:num>
  <w:num w:numId="21">
    <w:abstractNumId w:val="26"/>
  </w:num>
  <w:num w:numId="22">
    <w:abstractNumId w:val="2"/>
  </w:num>
  <w:num w:numId="23">
    <w:abstractNumId w:val="4"/>
  </w:num>
  <w:num w:numId="24">
    <w:abstractNumId w:val="12"/>
  </w:num>
  <w:num w:numId="25">
    <w:abstractNumId w:val="18"/>
  </w:num>
  <w:num w:numId="26">
    <w:abstractNumId w:val="20"/>
  </w:num>
  <w:num w:numId="27">
    <w:abstractNumId w:val="22"/>
  </w:num>
  <w:num w:numId="28">
    <w:abstractNumId w:val="17"/>
  </w:num>
  <w:num w:numId="29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81"/>
    <w:rsid w:val="00000EB4"/>
    <w:rsid w:val="000069CF"/>
    <w:rsid w:val="000144CB"/>
    <w:rsid w:val="000239F0"/>
    <w:rsid w:val="000247D1"/>
    <w:rsid w:val="000264FC"/>
    <w:rsid w:val="0002742F"/>
    <w:rsid w:val="00030D4D"/>
    <w:rsid w:val="000326A4"/>
    <w:rsid w:val="000357C6"/>
    <w:rsid w:val="00044E22"/>
    <w:rsid w:val="00044ED4"/>
    <w:rsid w:val="0004630C"/>
    <w:rsid w:val="00046F86"/>
    <w:rsid w:val="00047B93"/>
    <w:rsid w:val="00050170"/>
    <w:rsid w:val="00050D4E"/>
    <w:rsid w:val="000511C6"/>
    <w:rsid w:val="00051DD1"/>
    <w:rsid w:val="00052CBF"/>
    <w:rsid w:val="0005395F"/>
    <w:rsid w:val="00055440"/>
    <w:rsid w:val="00060B69"/>
    <w:rsid w:val="0006498C"/>
    <w:rsid w:val="00064E02"/>
    <w:rsid w:val="00064FB4"/>
    <w:rsid w:val="0006597E"/>
    <w:rsid w:val="00070D5C"/>
    <w:rsid w:val="000748D6"/>
    <w:rsid w:val="000757F5"/>
    <w:rsid w:val="00076ABA"/>
    <w:rsid w:val="00082E57"/>
    <w:rsid w:val="00084552"/>
    <w:rsid w:val="000850C0"/>
    <w:rsid w:val="0008519B"/>
    <w:rsid w:val="00087858"/>
    <w:rsid w:val="00087B3F"/>
    <w:rsid w:val="0009075C"/>
    <w:rsid w:val="00095645"/>
    <w:rsid w:val="00095B57"/>
    <w:rsid w:val="000A2A9B"/>
    <w:rsid w:val="000A3581"/>
    <w:rsid w:val="000A6B0B"/>
    <w:rsid w:val="000B10BC"/>
    <w:rsid w:val="000B739C"/>
    <w:rsid w:val="000C0556"/>
    <w:rsid w:val="000C39D8"/>
    <w:rsid w:val="000C4992"/>
    <w:rsid w:val="000C68F0"/>
    <w:rsid w:val="000C7CE1"/>
    <w:rsid w:val="000D1244"/>
    <w:rsid w:val="000D2102"/>
    <w:rsid w:val="000D39D0"/>
    <w:rsid w:val="000D67E4"/>
    <w:rsid w:val="000E2FE0"/>
    <w:rsid w:val="000E3EB6"/>
    <w:rsid w:val="000E5A23"/>
    <w:rsid w:val="000F3966"/>
    <w:rsid w:val="000F44DF"/>
    <w:rsid w:val="000F4996"/>
    <w:rsid w:val="000F571C"/>
    <w:rsid w:val="00101DDF"/>
    <w:rsid w:val="00105B36"/>
    <w:rsid w:val="00114065"/>
    <w:rsid w:val="00135F27"/>
    <w:rsid w:val="00135F41"/>
    <w:rsid w:val="001366CC"/>
    <w:rsid w:val="00145CC1"/>
    <w:rsid w:val="00153B0F"/>
    <w:rsid w:val="0015479D"/>
    <w:rsid w:val="00160038"/>
    <w:rsid w:val="001612C9"/>
    <w:rsid w:val="001701CA"/>
    <w:rsid w:val="001703DA"/>
    <w:rsid w:val="00170A87"/>
    <w:rsid w:val="00171DEC"/>
    <w:rsid w:val="00172E03"/>
    <w:rsid w:val="001739F9"/>
    <w:rsid w:val="001764EB"/>
    <w:rsid w:val="00177903"/>
    <w:rsid w:val="00177BAC"/>
    <w:rsid w:val="00182CFE"/>
    <w:rsid w:val="00183CA1"/>
    <w:rsid w:val="00187818"/>
    <w:rsid w:val="0019245D"/>
    <w:rsid w:val="00195A56"/>
    <w:rsid w:val="001968FB"/>
    <w:rsid w:val="001A2D55"/>
    <w:rsid w:val="001B2D78"/>
    <w:rsid w:val="001B2DAC"/>
    <w:rsid w:val="001B31AD"/>
    <w:rsid w:val="001B37A5"/>
    <w:rsid w:val="001C5731"/>
    <w:rsid w:val="001C5CDC"/>
    <w:rsid w:val="001C6799"/>
    <w:rsid w:val="001D0334"/>
    <w:rsid w:val="001D06E9"/>
    <w:rsid w:val="001D2B94"/>
    <w:rsid w:val="001D307B"/>
    <w:rsid w:val="001D330A"/>
    <w:rsid w:val="001D6BE6"/>
    <w:rsid w:val="001E36ED"/>
    <w:rsid w:val="001E3941"/>
    <w:rsid w:val="001E4D3B"/>
    <w:rsid w:val="001E59BC"/>
    <w:rsid w:val="001E7B1F"/>
    <w:rsid w:val="001F215B"/>
    <w:rsid w:val="0020292D"/>
    <w:rsid w:val="0020515F"/>
    <w:rsid w:val="00205C79"/>
    <w:rsid w:val="00205CC9"/>
    <w:rsid w:val="00212D94"/>
    <w:rsid w:val="00215164"/>
    <w:rsid w:val="00215E69"/>
    <w:rsid w:val="00216B67"/>
    <w:rsid w:val="00222C8A"/>
    <w:rsid w:val="00227860"/>
    <w:rsid w:val="00227EBB"/>
    <w:rsid w:val="00230690"/>
    <w:rsid w:val="00230D85"/>
    <w:rsid w:val="00232B4B"/>
    <w:rsid w:val="002416DA"/>
    <w:rsid w:val="002478E4"/>
    <w:rsid w:val="00251092"/>
    <w:rsid w:val="0025190C"/>
    <w:rsid w:val="00252E24"/>
    <w:rsid w:val="00254299"/>
    <w:rsid w:val="002633C5"/>
    <w:rsid w:val="00263D88"/>
    <w:rsid w:val="00270A9C"/>
    <w:rsid w:val="00270B75"/>
    <w:rsid w:val="00276AA2"/>
    <w:rsid w:val="00287D59"/>
    <w:rsid w:val="00290A0D"/>
    <w:rsid w:val="00291E56"/>
    <w:rsid w:val="0029383A"/>
    <w:rsid w:val="00294DB6"/>
    <w:rsid w:val="002A12AA"/>
    <w:rsid w:val="002A2B14"/>
    <w:rsid w:val="002A66F2"/>
    <w:rsid w:val="002A75A0"/>
    <w:rsid w:val="002B03F2"/>
    <w:rsid w:val="002B08DB"/>
    <w:rsid w:val="002B0ECD"/>
    <w:rsid w:val="002B1384"/>
    <w:rsid w:val="002B3C2C"/>
    <w:rsid w:val="002B57B4"/>
    <w:rsid w:val="002C5D7F"/>
    <w:rsid w:val="002C6522"/>
    <w:rsid w:val="002C6A80"/>
    <w:rsid w:val="002C6F84"/>
    <w:rsid w:val="002D225B"/>
    <w:rsid w:val="002D4D7F"/>
    <w:rsid w:val="002D5C94"/>
    <w:rsid w:val="002D69E7"/>
    <w:rsid w:val="002D7183"/>
    <w:rsid w:val="002D7DB6"/>
    <w:rsid w:val="002E0961"/>
    <w:rsid w:val="002E14D5"/>
    <w:rsid w:val="002E75C8"/>
    <w:rsid w:val="002F3979"/>
    <w:rsid w:val="002F61D6"/>
    <w:rsid w:val="002F6C48"/>
    <w:rsid w:val="002F700F"/>
    <w:rsid w:val="00301134"/>
    <w:rsid w:val="0030451C"/>
    <w:rsid w:val="003053B6"/>
    <w:rsid w:val="003103A0"/>
    <w:rsid w:val="00313253"/>
    <w:rsid w:val="00313D50"/>
    <w:rsid w:val="003147AE"/>
    <w:rsid w:val="003220F5"/>
    <w:rsid w:val="00322889"/>
    <w:rsid w:val="00323408"/>
    <w:rsid w:val="00323CFE"/>
    <w:rsid w:val="00323E2F"/>
    <w:rsid w:val="00334559"/>
    <w:rsid w:val="003455AC"/>
    <w:rsid w:val="00347541"/>
    <w:rsid w:val="00350DE5"/>
    <w:rsid w:val="00351826"/>
    <w:rsid w:val="003563C6"/>
    <w:rsid w:val="003621B6"/>
    <w:rsid w:val="003632D4"/>
    <w:rsid w:val="00363B4A"/>
    <w:rsid w:val="00363BF7"/>
    <w:rsid w:val="003664A4"/>
    <w:rsid w:val="00367D63"/>
    <w:rsid w:val="00372C89"/>
    <w:rsid w:val="00375843"/>
    <w:rsid w:val="0037687B"/>
    <w:rsid w:val="00383E2B"/>
    <w:rsid w:val="003842B3"/>
    <w:rsid w:val="003866B3"/>
    <w:rsid w:val="003901EA"/>
    <w:rsid w:val="00391105"/>
    <w:rsid w:val="00392608"/>
    <w:rsid w:val="00397F40"/>
    <w:rsid w:val="003A224A"/>
    <w:rsid w:val="003A3A15"/>
    <w:rsid w:val="003A4A29"/>
    <w:rsid w:val="003A52B7"/>
    <w:rsid w:val="003B66F2"/>
    <w:rsid w:val="003C230C"/>
    <w:rsid w:val="003C5DA1"/>
    <w:rsid w:val="003D0A6C"/>
    <w:rsid w:val="003D338F"/>
    <w:rsid w:val="003D3A0B"/>
    <w:rsid w:val="003D6959"/>
    <w:rsid w:val="003E2840"/>
    <w:rsid w:val="003E61AA"/>
    <w:rsid w:val="003F0AA0"/>
    <w:rsid w:val="003F1181"/>
    <w:rsid w:val="003F680B"/>
    <w:rsid w:val="004002F0"/>
    <w:rsid w:val="00400B59"/>
    <w:rsid w:val="004018B8"/>
    <w:rsid w:val="00407047"/>
    <w:rsid w:val="004108D0"/>
    <w:rsid w:val="00410D6A"/>
    <w:rsid w:val="004168C0"/>
    <w:rsid w:val="004225C9"/>
    <w:rsid w:val="00424033"/>
    <w:rsid w:val="004261B4"/>
    <w:rsid w:val="00427AFA"/>
    <w:rsid w:val="00432910"/>
    <w:rsid w:val="004354AB"/>
    <w:rsid w:val="0043676D"/>
    <w:rsid w:val="00437975"/>
    <w:rsid w:val="00441F54"/>
    <w:rsid w:val="0044277C"/>
    <w:rsid w:val="00446DE8"/>
    <w:rsid w:val="00446F5E"/>
    <w:rsid w:val="004476D9"/>
    <w:rsid w:val="00447D12"/>
    <w:rsid w:val="00451B1F"/>
    <w:rsid w:val="00452D73"/>
    <w:rsid w:val="004574F3"/>
    <w:rsid w:val="004656C6"/>
    <w:rsid w:val="0046639E"/>
    <w:rsid w:val="0047133A"/>
    <w:rsid w:val="0047756B"/>
    <w:rsid w:val="004879CB"/>
    <w:rsid w:val="00491120"/>
    <w:rsid w:val="004919D8"/>
    <w:rsid w:val="00492586"/>
    <w:rsid w:val="004940E2"/>
    <w:rsid w:val="0049506D"/>
    <w:rsid w:val="004972C7"/>
    <w:rsid w:val="004A14BE"/>
    <w:rsid w:val="004A4754"/>
    <w:rsid w:val="004A5650"/>
    <w:rsid w:val="004B2F9C"/>
    <w:rsid w:val="004B4F2E"/>
    <w:rsid w:val="004B5343"/>
    <w:rsid w:val="004B5C3D"/>
    <w:rsid w:val="004B7196"/>
    <w:rsid w:val="004C72EC"/>
    <w:rsid w:val="004D024B"/>
    <w:rsid w:val="004D13C6"/>
    <w:rsid w:val="004D2BB3"/>
    <w:rsid w:val="004D2F10"/>
    <w:rsid w:val="004D6642"/>
    <w:rsid w:val="004E02AE"/>
    <w:rsid w:val="004E26E6"/>
    <w:rsid w:val="004E27EF"/>
    <w:rsid w:val="004E7CCE"/>
    <w:rsid w:val="004F03FE"/>
    <w:rsid w:val="004F382E"/>
    <w:rsid w:val="004F5DDB"/>
    <w:rsid w:val="004F70E0"/>
    <w:rsid w:val="004F7E97"/>
    <w:rsid w:val="00500687"/>
    <w:rsid w:val="00504271"/>
    <w:rsid w:val="0050569F"/>
    <w:rsid w:val="0050663A"/>
    <w:rsid w:val="00510755"/>
    <w:rsid w:val="00517EC5"/>
    <w:rsid w:val="0052022F"/>
    <w:rsid w:val="00521E9A"/>
    <w:rsid w:val="00526837"/>
    <w:rsid w:val="00531126"/>
    <w:rsid w:val="00533024"/>
    <w:rsid w:val="005332A0"/>
    <w:rsid w:val="00535BBD"/>
    <w:rsid w:val="00535DCD"/>
    <w:rsid w:val="00540BA8"/>
    <w:rsid w:val="0054647C"/>
    <w:rsid w:val="005476F6"/>
    <w:rsid w:val="0055226A"/>
    <w:rsid w:val="005567AF"/>
    <w:rsid w:val="00557EF9"/>
    <w:rsid w:val="00560DDE"/>
    <w:rsid w:val="00561B3A"/>
    <w:rsid w:val="0056273C"/>
    <w:rsid w:val="00562F0B"/>
    <w:rsid w:val="00564F00"/>
    <w:rsid w:val="00567B08"/>
    <w:rsid w:val="00573536"/>
    <w:rsid w:val="00573AE9"/>
    <w:rsid w:val="00574F49"/>
    <w:rsid w:val="00575A4F"/>
    <w:rsid w:val="00587158"/>
    <w:rsid w:val="00590F11"/>
    <w:rsid w:val="005925C0"/>
    <w:rsid w:val="00597BCE"/>
    <w:rsid w:val="005A2679"/>
    <w:rsid w:val="005C5E94"/>
    <w:rsid w:val="005C66C5"/>
    <w:rsid w:val="005C786D"/>
    <w:rsid w:val="005D50B5"/>
    <w:rsid w:val="005D71F0"/>
    <w:rsid w:val="005D76D3"/>
    <w:rsid w:val="005D7880"/>
    <w:rsid w:val="005E1E6F"/>
    <w:rsid w:val="005E1EDE"/>
    <w:rsid w:val="005E3528"/>
    <w:rsid w:val="005E52DB"/>
    <w:rsid w:val="005E7B79"/>
    <w:rsid w:val="005E7E84"/>
    <w:rsid w:val="005F0EA8"/>
    <w:rsid w:val="005F1CA5"/>
    <w:rsid w:val="005F3B4E"/>
    <w:rsid w:val="005F4273"/>
    <w:rsid w:val="005F75AC"/>
    <w:rsid w:val="00600814"/>
    <w:rsid w:val="00602D14"/>
    <w:rsid w:val="00603D13"/>
    <w:rsid w:val="00604BD2"/>
    <w:rsid w:val="006050E3"/>
    <w:rsid w:val="00605EAE"/>
    <w:rsid w:val="00607D15"/>
    <w:rsid w:val="00612048"/>
    <w:rsid w:val="006123BD"/>
    <w:rsid w:val="006126B7"/>
    <w:rsid w:val="00613D01"/>
    <w:rsid w:val="00615D8D"/>
    <w:rsid w:val="0061616F"/>
    <w:rsid w:val="00620E2B"/>
    <w:rsid w:val="00621A71"/>
    <w:rsid w:val="0062346A"/>
    <w:rsid w:val="006239EC"/>
    <w:rsid w:val="0062495D"/>
    <w:rsid w:val="00625449"/>
    <w:rsid w:val="006344A5"/>
    <w:rsid w:val="00636D74"/>
    <w:rsid w:val="00640F0E"/>
    <w:rsid w:val="00641526"/>
    <w:rsid w:val="00647696"/>
    <w:rsid w:val="00653F94"/>
    <w:rsid w:val="00655A8D"/>
    <w:rsid w:val="006620FD"/>
    <w:rsid w:val="00677090"/>
    <w:rsid w:val="00681CC7"/>
    <w:rsid w:val="00682A80"/>
    <w:rsid w:val="00684332"/>
    <w:rsid w:val="00686213"/>
    <w:rsid w:val="00686D46"/>
    <w:rsid w:val="00692DB0"/>
    <w:rsid w:val="00693264"/>
    <w:rsid w:val="006938B2"/>
    <w:rsid w:val="006A12C5"/>
    <w:rsid w:val="006A2D69"/>
    <w:rsid w:val="006B07E7"/>
    <w:rsid w:val="006B2343"/>
    <w:rsid w:val="006B23AC"/>
    <w:rsid w:val="006C0451"/>
    <w:rsid w:val="006C262F"/>
    <w:rsid w:val="006C3EC8"/>
    <w:rsid w:val="006D13BD"/>
    <w:rsid w:val="006D2A6F"/>
    <w:rsid w:val="006D41BB"/>
    <w:rsid w:val="006E185A"/>
    <w:rsid w:val="006F0ED3"/>
    <w:rsid w:val="006F1738"/>
    <w:rsid w:val="006F1866"/>
    <w:rsid w:val="006F1F08"/>
    <w:rsid w:val="006F6415"/>
    <w:rsid w:val="007002D3"/>
    <w:rsid w:val="0070061C"/>
    <w:rsid w:val="00700C80"/>
    <w:rsid w:val="00701A77"/>
    <w:rsid w:val="00701CCC"/>
    <w:rsid w:val="00705361"/>
    <w:rsid w:val="0070687E"/>
    <w:rsid w:val="00707DD6"/>
    <w:rsid w:val="007106B6"/>
    <w:rsid w:val="00711CA9"/>
    <w:rsid w:val="00724B76"/>
    <w:rsid w:val="00732BE4"/>
    <w:rsid w:val="00735058"/>
    <w:rsid w:val="00742158"/>
    <w:rsid w:val="0074509E"/>
    <w:rsid w:val="00746BB3"/>
    <w:rsid w:val="0074715F"/>
    <w:rsid w:val="0075088E"/>
    <w:rsid w:val="00751239"/>
    <w:rsid w:val="0075449B"/>
    <w:rsid w:val="0075798B"/>
    <w:rsid w:val="00770F07"/>
    <w:rsid w:val="0077542E"/>
    <w:rsid w:val="00777D9B"/>
    <w:rsid w:val="007831B9"/>
    <w:rsid w:val="00786225"/>
    <w:rsid w:val="00786844"/>
    <w:rsid w:val="00793E44"/>
    <w:rsid w:val="007943A3"/>
    <w:rsid w:val="007953AB"/>
    <w:rsid w:val="00795970"/>
    <w:rsid w:val="007A549D"/>
    <w:rsid w:val="007A641B"/>
    <w:rsid w:val="007C0A5F"/>
    <w:rsid w:val="007C1D8D"/>
    <w:rsid w:val="007C4687"/>
    <w:rsid w:val="007C5ED5"/>
    <w:rsid w:val="007D113F"/>
    <w:rsid w:val="007D2DBE"/>
    <w:rsid w:val="007D2E62"/>
    <w:rsid w:val="007D35D3"/>
    <w:rsid w:val="007D7AFE"/>
    <w:rsid w:val="007E420D"/>
    <w:rsid w:val="007E6CF8"/>
    <w:rsid w:val="007F6860"/>
    <w:rsid w:val="007F78DC"/>
    <w:rsid w:val="00804FAD"/>
    <w:rsid w:val="00812318"/>
    <w:rsid w:val="008217B0"/>
    <w:rsid w:val="008269D7"/>
    <w:rsid w:val="0083117F"/>
    <w:rsid w:val="00831B9D"/>
    <w:rsid w:val="00834BB1"/>
    <w:rsid w:val="00837A50"/>
    <w:rsid w:val="008400D0"/>
    <w:rsid w:val="00842E9A"/>
    <w:rsid w:val="00846FCD"/>
    <w:rsid w:val="00850E6C"/>
    <w:rsid w:val="0085229C"/>
    <w:rsid w:val="00852EB5"/>
    <w:rsid w:val="00855E47"/>
    <w:rsid w:val="008645BE"/>
    <w:rsid w:val="00864733"/>
    <w:rsid w:val="00865F0B"/>
    <w:rsid w:val="00867D74"/>
    <w:rsid w:val="008719BC"/>
    <w:rsid w:val="00875850"/>
    <w:rsid w:val="008800D3"/>
    <w:rsid w:val="0088502F"/>
    <w:rsid w:val="00891325"/>
    <w:rsid w:val="00892BC8"/>
    <w:rsid w:val="00893436"/>
    <w:rsid w:val="00894477"/>
    <w:rsid w:val="00895428"/>
    <w:rsid w:val="00896919"/>
    <w:rsid w:val="00897FAB"/>
    <w:rsid w:val="008A0ACF"/>
    <w:rsid w:val="008A5521"/>
    <w:rsid w:val="008A6D98"/>
    <w:rsid w:val="008B0EC3"/>
    <w:rsid w:val="008C1642"/>
    <w:rsid w:val="008C2DED"/>
    <w:rsid w:val="008D0BD8"/>
    <w:rsid w:val="008D634C"/>
    <w:rsid w:val="008E1C42"/>
    <w:rsid w:val="008E1D62"/>
    <w:rsid w:val="008E3EA1"/>
    <w:rsid w:val="008F1E6C"/>
    <w:rsid w:val="008F2D31"/>
    <w:rsid w:val="008F338D"/>
    <w:rsid w:val="008F400B"/>
    <w:rsid w:val="008F4AF6"/>
    <w:rsid w:val="00900C23"/>
    <w:rsid w:val="00901470"/>
    <w:rsid w:val="009014E3"/>
    <w:rsid w:val="00903E60"/>
    <w:rsid w:val="009045E4"/>
    <w:rsid w:val="00907DAE"/>
    <w:rsid w:val="00907E5D"/>
    <w:rsid w:val="00916261"/>
    <w:rsid w:val="00920121"/>
    <w:rsid w:val="00923FE6"/>
    <w:rsid w:val="00927CD9"/>
    <w:rsid w:val="00931588"/>
    <w:rsid w:val="00933B62"/>
    <w:rsid w:val="009358D7"/>
    <w:rsid w:val="0093606D"/>
    <w:rsid w:val="00936DD3"/>
    <w:rsid w:val="00940E52"/>
    <w:rsid w:val="00943455"/>
    <w:rsid w:val="00946918"/>
    <w:rsid w:val="00946AB0"/>
    <w:rsid w:val="00952BFA"/>
    <w:rsid w:val="00954E72"/>
    <w:rsid w:val="00954EC1"/>
    <w:rsid w:val="00957CB3"/>
    <w:rsid w:val="00960EED"/>
    <w:rsid w:val="0096333E"/>
    <w:rsid w:val="00964069"/>
    <w:rsid w:val="0098178A"/>
    <w:rsid w:val="00993A82"/>
    <w:rsid w:val="00993B2F"/>
    <w:rsid w:val="00995F4B"/>
    <w:rsid w:val="009A2F56"/>
    <w:rsid w:val="009A3889"/>
    <w:rsid w:val="009B107C"/>
    <w:rsid w:val="009B4C84"/>
    <w:rsid w:val="009C22BE"/>
    <w:rsid w:val="009C36DD"/>
    <w:rsid w:val="009C424F"/>
    <w:rsid w:val="009D28B2"/>
    <w:rsid w:val="009D38C7"/>
    <w:rsid w:val="009D3998"/>
    <w:rsid w:val="009D58A9"/>
    <w:rsid w:val="009E0602"/>
    <w:rsid w:val="009E1622"/>
    <w:rsid w:val="009E4018"/>
    <w:rsid w:val="009E737F"/>
    <w:rsid w:val="009F0E32"/>
    <w:rsid w:val="009F2BC5"/>
    <w:rsid w:val="009F4571"/>
    <w:rsid w:val="009F6445"/>
    <w:rsid w:val="009F7BCB"/>
    <w:rsid w:val="00A06133"/>
    <w:rsid w:val="00A06BDA"/>
    <w:rsid w:val="00A13C18"/>
    <w:rsid w:val="00A17854"/>
    <w:rsid w:val="00A20B1A"/>
    <w:rsid w:val="00A21F95"/>
    <w:rsid w:val="00A220F6"/>
    <w:rsid w:val="00A26B4B"/>
    <w:rsid w:val="00A27D6F"/>
    <w:rsid w:val="00A3561D"/>
    <w:rsid w:val="00A4230E"/>
    <w:rsid w:val="00A46B30"/>
    <w:rsid w:val="00A50987"/>
    <w:rsid w:val="00A50B2A"/>
    <w:rsid w:val="00A565A8"/>
    <w:rsid w:val="00A5712E"/>
    <w:rsid w:val="00A572DF"/>
    <w:rsid w:val="00A60BE0"/>
    <w:rsid w:val="00A62038"/>
    <w:rsid w:val="00A64A9B"/>
    <w:rsid w:val="00A679AA"/>
    <w:rsid w:val="00A703BD"/>
    <w:rsid w:val="00A76C8F"/>
    <w:rsid w:val="00A82DC2"/>
    <w:rsid w:val="00A84B8B"/>
    <w:rsid w:val="00A925FC"/>
    <w:rsid w:val="00A92C8B"/>
    <w:rsid w:val="00A95EF5"/>
    <w:rsid w:val="00A96217"/>
    <w:rsid w:val="00A9647E"/>
    <w:rsid w:val="00A97698"/>
    <w:rsid w:val="00AA0501"/>
    <w:rsid w:val="00AA576C"/>
    <w:rsid w:val="00AB289C"/>
    <w:rsid w:val="00AB5CBF"/>
    <w:rsid w:val="00AB6434"/>
    <w:rsid w:val="00AB6696"/>
    <w:rsid w:val="00AB7ABE"/>
    <w:rsid w:val="00AD1760"/>
    <w:rsid w:val="00AD1E6D"/>
    <w:rsid w:val="00AD20A2"/>
    <w:rsid w:val="00AD55DA"/>
    <w:rsid w:val="00AD7F70"/>
    <w:rsid w:val="00AD7FA6"/>
    <w:rsid w:val="00AE07A6"/>
    <w:rsid w:val="00AE49F8"/>
    <w:rsid w:val="00AE52AF"/>
    <w:rsid w:val="00AE65C1"/>
    <w:rsid w:val="00AE7BA2"/>
    <w:rsid w:val="00AF62BD"/>
    <w:rsid w:val="00AF7D80"/>
    <w:rsid w:val="00B00C77"/>
    <w:rsid w:val="00B10543"/>
    <w:rsid w:val="00B13A00"/>
    <w:rsid w:val="00B17785"/>
    <w:rsid w:val="00B2633D"/>
    <w:rsid w:val="00B26999"/>
    <w:rsid w:val="00B33C12"/>
    <w:rsid w:val="00B36A6E"/>
    <w:rsid w:val="00B37F1F"/>
    <w:rsid w:val="00B40BB3"/>
    <w:rsid w:val="00B40DBA"/>
    <w:rsid w:val="00B41469"/>
    <w:rsid w:val="00B47BFF"/>
    <w:rsid w:val="00B610BE"/>
    <w:rsid w:val="00B62356"/>
    <w:rsid w:val="00B6382F"/>
    <w:rsid w:val="00B647AE"/>
    <w:rsid w:val="00B70715"/>
    <w:rsid w:val="00B7114B"/>
    <w:rsid w:val="00B7256C"/>
    <w:rsid w:val="00B73275"/>
    <w:rsid w:val="00B73F07"/>
    <w:rsid w:val="00B77F03"/>
    <w:rsid w:val="00B87747"/>
    <w:rsid w:val="00B87BCA"/>
    <w:rsid w:val="00B91BAD"/>
    <w:rsid w:val="00BA0267"/>
    <w:rsid w:val="00BA0735"/>
    <w:rsid w:val="00BB3389"/>
    <w:rsid w:val="00BB7695"/>
    <w:rsid w:val="00BB7F3C"/>
    <w:rsid w:val="00BC2D6F"/>
    <w:rsid w:val="00BC5081"/>
    <w:rsid w:val="00BC5D77"/>
    <w:rsid w:val="00BC7A86"/>
    <w:rsid w:val="00BC7C22"/>
    <w:rsid w:val="00BD004C"/>
    <w:rsid w:val="00BD0859"/>
    <w:rsid w:val="00BD4696"/>
    <w:rsid w:val="00BD5B00"/>
    <w:rsid w:val="00BD67E1"/>
    <w:rsid w:val="00BE5C26"/>
    <w:rsid w:val="00BE7CDE"/>
    <w:rsid w:val="00C00C87"/>
    <w:rsid w:val="00C01791"/>
    <w:rsid w:val="00C01B88"/>
    <w:rsid w:val="00C0272C"/>
    <w:rsid w:val="00C05532"/>
    <w:rsid w:val="00C06242"/>
    <w:rsid w:val="00C07BE9"/>
    <w:rsid w:val="00C12733"/>
    <w:rsid w:val="00C14093"/>
    <w:rsid w:val="00C148F7"/>
    <w:rsid w:val="00C1618A"/>
    <w:rsid w:val="00C17124"/>
    <w:rsid w:val="00C17C22"/>
    <w:rsid w:val="00C20759"/>
    <w:rsid w:val="00C32F8E"/>
    <w:rsid w:val="00C33B79"/>
    <w:rsid w:val="00C34F77"/>
    <w:rsid w:val="00C35E41"/>
    <w:rsid w:val="00C3610B"/>
    <w:rsid w:val="00C367FD"/>
    <w:rsid w:val="00C36F01"/>
    <w:rsid w:val="00C37FAD"/>
    <w:rsid w:val="00C42BD2"/>
    <w:rsid w:val="00C43330"/>
    <w:rsid w:val="00C467C9"/>
    <w:rsid w:val="00C63B75"/>
    <w:rsid w:val="00C65C5C"/>
    <w:rsid w:val="00C74069"/>
    <w:rsid w:val="00C7559E"/>
    <w:rsid w:val="00C848DD"/>
    <w:rsid w:val="00C940DA"/>
    <w:rsid w:val="00C95254"/>
    <w:rsid w:val="00CA5D65"/>
    <w:rsid w:val="00CA5F7E"/>
    <w:rsid w:val="00CA7800"/>
    <w:rsid w:val="00CB70FF"/>
    <w:rsid w:val="00CC2B38"/>
    <w:rsid w:val="00CC33F7"/>
    <w:rsid w:val="00CC7AD6"/>
    <w:rsid w:val="00CD4277"/>
    <w:rsid w:val="00CE272C"/>
    <w:rsid w:val="00CE680C"/>
    <w:rsid w:val="00CF0F10"/>
    <w:rsid w:val="00CF7559"/>
    <w:rsid w:val="00D0039F"/>
    <w:rsid w:val="00D0114A"/>
    <w:rsid w:val="00D024B3"/>
    <w:rsid w:val="00D02D16"/>
    <w:rsid w:val="00D03999"/>
    <w:rsid w:val="00D04E06"/>
    <w:rsid w:val="00D06EAA"/>
    <w:rsid w:val="00D11200"/>
    <w:rsid w:val="00D13D91"/>
    <w:rsid w:val="00D16212"/>
    <w:rsid w:val="00D20116"/>
    <w:rsid w:val="00D221A0"/>
    <w:rsid w:val="00D24631"/>
    <w:rsid w:val="00D2531F"/>
    <w:rsid w:val="00D25B97"/>
    <w:rsid w:val="00D363AA"/>
    <w:rsid w:val="00D416DE"/>
    <w:rsid w:val="00D4612E"/>
    <w:rsid w:val="00D531A5"/>
    <w:rsid w:val="00D54755"/>
    <w:rsid w:val="00D54FFA"/>
    <w:rsid w:val="00D5623F"/>
    <w:rsid w:val="00D60401"/>
    <w:rsid w:val="00D61AB0"/>
    <w:rsid w:val="00D6753F"/>
    <w:rsid w:val="00D76CF6"/>
    <w:rsid w:val="00D7752E"/>
    <w:rsid w:val="00D82F4D"/>
    <w:rsid w:val="00D835D4"/>
    <w:rsid w:val="00D91C66"/>
    <w:rsid w:val="00D94CA9"/>
    <w:rsid w:val="00DA2482"/>
    <w:rsid w:val="00DA71B2"/>
    <w:rsid w:val="00DC3992"/>
    <w:rsid w:val="00DC522F"/>
    <w:rsid w:val="00DC5929"/>
    <w:rsid w:val="00DC6240"/>
    <w:rsid w:val="00DC65A2"/>
    <w:rsid w:val="00DC6DCA"/>
    <w:rsid w:val="00DD010D"/>
    <w:rsid w:val="00DD0B8B"/>
    <w:rsid w:val="00DD32A3"/>
    <w:rsid w:val="00DD3F6D"/>
    <w:rsid w:val="00DD475F"/>
    <w:rsid w:val="00DD76B7"/>
    <w:rsid w:val="00DD7C10"/>
    <w:rsid w:val="00DE44DA"/>
    <w:rsid w:val="00DE77D4"/>
    <w:rsid w:val="00DF2B38"/>
    <w:rsid w:val="00DF48B7"/>
    <w:rsid w:val="00DF6736"/>
    <w:rsid w:val="00DF6A62"/>
    <w:rsid w:val="00DF71C6"/>
    <w:rsid w:val="00E0146F"/>
    <w:rsid w:val="00E05560"/>
    <w:rsid w:val="00E06DAA"/>
    <w:rsid w:val="00E110C2"/>
    <w:rsid w:val="00E152A2"/>
    <w:rsid w:val="00E1748D"/>
    <w:rsid w:val="00E20F8F"/>
    <w:rsid w:val="00E22B84"/>
    <w:rsid w:val="00E25D67"/>
    <w:rsid w:val="00E33CC6"/>
    <w:rsid w:val="00E33CD7"/>
    <w:rsid w:val="00E43830"/>
    <w:rsid w:val="00E439FC"/>
    <w:rsid w:val="00E53784"/>
    <w:rsid w:val="00E53987"/>
    <w:rsid w:val="00E54781"/>
    <w:rsid w:val="00E549AB"/>
    <w:rsid w:val="00E617FB"/>
    <w:rsid w:val="00E713E9"/>
    <w:rsid w:val="00E71AE9"/>
    <w:rsid w:val="00E72434"/>
    <w:rsid w:val="00E73373"/>
    <w:rsid w:val="00E75A03"/>
    <w:rsid w:val="00E75A73"/>
    <w:rsid w:val="00E76712"/>
    <w:rsid w:val="00E829BC"/>
    <w:rsid w:val="00E874B1"/>
    <w:rsid w:val="00E902D0"/>
    <w:rsid w:val="00E90C48"/>
    <w:rsid w:val="00E944D1"/>
    <w:rsid w:val="00E950A8"/>
    <w:rsid w:val="00E9595A"/>
    <w:rsid w:val="00EA02CD"/>
    <w:rsid w:val="00EA16A5"/>
    <w:rsid w:val="00EA379E"/>
    <w:rsid w:val="00EA4215"/>
    <w:rsid w:val="00EA7BF0"/>
    <w:rsid w:val="00EB0CE7"/>
    <w:rsid w:val="00EB2128"/>
    <w:rsid w:val="00EB4A6E"/>
    <w:rsid w:val="00EB54DB"/>
    <w:rsid w:val="00EC50D3"/>
    <w:rsid w:val="00EC7147"/>
    <w:rsid w:val="00EC7F8B"/>
    <w:rsid w:val="00ED00A9"/>
    <w:rsid w:val="00ED02D6"/>
    <w:rsid w:val="00ED1F78"/>
    <w:rsid w:val="00ED52F8"/>
    <w:rsid w:val="00EE1E21"/>
    <w:rsid w:val="00EE473D"/>
    <w:rsid w:val="00EE5091"/>
    <w:rsid w:val="00EE582C"/>
    <w:rsid w:val="00EE7E65"/>
    <w:rsid w:val="00EF02B9"/>
    <w:rsid w:val="00EF0AD2"/>
    <w:rsid w:val="00EF1A83"/>
    <w:rsid w:val="00EF1CB4"/>
    <w:rsid w:val="00F01BD7"/>
    <w:rsid w:val="00F0629F"/>
    <w:rsid w:val="00F06994"/>
    <w:rsid w:val="00F131B4"/>
    <w:rsid w:val="00F152FC"/>
    <w:rsid w:val="00F1592B"/>
    <w:rsid w:val="00F2022A"/>
    <w:rsid w:val="00F225B4"/>
    <w:rsid w:val="00F23484"/>
    <w:rsid w:val="00F253E4"/>
    <w:rsid w:val="00F26C1B"/>
    <w:rsid w:val="00F26FE1"/>
    <w:rsid w:val="00F30518"/>
    <w:rsid w:val="00F30910"/>
    <w:rsid w:val="00F310BF"/>
    <w:rsid w:val="00F320BB"/>
    <w:rsid w:val="00F3283F"/>
    <w:rsid w:val="00F334C8"/>
    <w:rsid w:val="00F3559C"/>
    <w:rsid w:val="00F36516"/>
    <w:rsid w:val="00F424C6"/>
    <w:rsid w:val="00F42C56"/>
    <w:rsid w:val="00F46E50"/>
    <w:rsid w:val="00F51633"/>
    <w:rsid w:val="00F51E83"/>
    <w:rsid w:val="00F54FF1"/>
    <w:rsid w:val="00F5509E"/>
    <w:rsid w:val="00F55209"/>
    <w:rsid w:val="00F604A5"/>
    <w:rsid w:val="00F63C03"/>
    <w:rsid w:val="00F72067"/>
    <w:rsid w:val="00F75477"/>
    <w:rsid w:val="00F80115"/>
    <w:rsid w:val="00F807C0"/>
    <w:rsid w:val="00F81C15"/>
    <w:rsid w:val="00F81E26"/>
    <w:rsid w:val="00F85E8D"/>
    <w:rsid w:val="00F90AA1"/>
    <w:rsid w:val="00F9260A"/>
    <w:rsid w:val="00F92F67"/>
    <w:rsid w:val="00F96C5E"/>
    <w:rsid w:val="00F978F3"/>
    <w:rsid w:val="00F97F21"/>
    <w:rsid w:val="00FA2739"/>
    <w:rsid w:val="00FA2F9C"/>
    <w:rsid w:val="00FA7531"/>
    <w:rsid w:val="00FB2356"/>
    <w:rsid w:val="00FB2650"/>
    <w:rsid w:val="00FB6638"/>
    <w:rsid w:val="00FC1DB8"/>
    <w:rsid w:val="00FC1DF4"/>
    <w:rsid w:val="00FC62E6"/>
    <w:rsid w:val="00FD52B1"/>
    <w:rsid w:val="00FE07BD"/>
    <w:rsid w:val="00FE161B"/>
    <w:rsid w:val="00FE2F3D"/>
    <w:rsid w:val="00FE4DD4"/>
    <w:rsid w:val="00FE5752"/>
    <w:rsid w:val="00FE5782"/>
    <w:rsid w:val="00FE6DCF"/>
    <w:rsid w:val="00FE7CF0"/>
    <w:rsid w:val="00FF0492"/>
    <w:rsid w:val="00FF14C4"/>
    <w:rsid w:val="00FF3418"/>
    <w:rsid w:val="00FF5448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0B5EE2"/>
  <w15:docId w15:val="{02EB521E-1350-408E-A774-561029F6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29383A"/>
    <w:pPr>
      <w:ind w:firstLine="284"/>
    </w:pPr>
    <w:rPr>
      <w:sz w:val="24"/>
    </w:rPr>
  </w:style>
  <w:style w:type="paragraph" w:styleId="1">
    <w:name w:val="heading 1"/>
    <w:basedOn w:val="a9"/>
    <w:next w:val="a9"/>
    <w:link w:val="15"/>
    <w:rsid w:val="00E54781"/>
    <w:pPr>
      <w:keepNext/>
      <w:keepLines/>
      <w:pageBreakBefore/>
      <w:numPr>
        <w:numId w:val="1"/>
      </w:numPr>
      <w:pBdr>
        <w:bottom w:val="single" w:sz="6" w:space="1" w:color="auto"/>
      </w:pBdr>
      <w:suppressAutoHyphens/>
      <w:spacing w:before="220" w:after="60" w:line="320" w:lineRule="atLeast"/>
      <w:outlineLvl w:val="0"/>
    </w:pPr>
    <w:rPr>
      <w:rFonts w:eastAsia="Times New Roman" w:cs="Times New Roman"/>
      <w:b/>
      <w:spacing w:val="-20"/>
      <w:kern w:val="28"/>
      <w:sz w:val="40"/>
      <w:szCs w:val="20"/>
    </w:rPr>
  </w:style>
  <w:style w:type="paragraph" w:styleId="2">
    <w:name w:val="heading 2"/>
    <w:basedOn w:val="a9"/>
    <w:next w:val="a9"/>
    <w:link w:val="26"/>
    <w:rsid w:val="00E54781"/>
    <w:pPr>
      <w:keepNext/>
      <w:keepLines/>
      <w:numPr>
        <w:ilvl w:val="1"/>
        <w:numId w:val="1"/>
      </w:numPr>
      <w:pBdr>
        <w:bottom w:val="single" w:sz="6" w:space="1" w:color="auto"/>
      </w:pBdr>
      <w:suppressAutoHyphens/>
      <w:spacing w:before="220" w:after="60" w:line="320" w:lineRule="atLeast"/>
      <w:outlineLvl w:val="1"/>
    </w:pPr>
    <w:rPr>
      <w:rFonts w:eastAsia="Times New Roman" w:cs="Times New Roman"/>
      <w:b/>
      <w:spacing w:val="-20"/>
      <w:kern w:val="28"/>
      <w:sz w:val="28"/>
      <w:szCs w:val="20"/>
    </w:rPr>
  </w:style>
  <w:style w:type="paragraph" w:styleId="3">
    <w:name w:val="heading 3"/>
    <w:basedOn w:val="a9"/>
    <w:next w:val="a9"/>
    <w:link w:val="35"/>
    <w:qFormat/>
    <w:rsid w:val="00E54781"/>
    <w:pPr>
      <w:keepNext/>
      <w:keepLines/>
      <w:numPr>
        <w:ilvl w:val="2"/>
        <w:numId w:val="1"/>
      </w:numPr>
      <w:pBdr>
        <w:bottom w:val="single" w:sz="6" w:space="1" w:color="auto"/>
      </w:pBdr>
      <w:suppressAutoHyphens/>
      <w:spacing w:before="220" w:after="60" w:line="320" w:lineRule="atLeast"/>
      <w:outlineLvl w:val="2"/>
    </w:pPr>
    <w:rPr>
      <w:rFonts w:eastAsia="Times New Roman" w:cs="Times New Roman"/>
      <w:b/>
      <w:spacing w:val="-20"/>
      <w:kern w:val="28"/>
      <w:szCs w:val="20"/>
    </w:rPr>
  </w:style>
  <w:style w:type="paragraph" w:styleId="4">
    <w:name w:val="heading 4"/>
    <w:basedOn w:val="a9"/>
    <w:next w:val="a9"/>
    <w:link w:val="44"/>
    <w:rsid w:val="00E54781"/>
    <w:pPr>
      <w:keepNext/>
      <w:keepLines/>
      <w:numPr>
        <w:ilvl w:val="3"/>
        <w:numId w:val="1"/>
      </w:numPr>
      <w:pBdr>
        <w:bottom w:val="single" w:sz="6" w:space="1" w:color="auto"/>
      </w:pBdr>
      <w:suppressAutoHyphens/>
      <w:spacing w:before="220" w:after="60" w:line="320" w:lineRule="atLeast"/>
      <w:outlineLvl w:val="3"/>
    </w:pPr>
    <w:rPr>
      <w:rFonts w:eastAsia="Times New Roman" w:cs="Times New Roman"/>
      <w:spacing w:val="-20"/>
      <w:kern w:val="28"/>
      <w:szCs w:val="20"/>
    </w:rPr>
  </w:style>
  <w:style w:type="paragraph" w:styleId="5">
    <w:name w:val="heading 5"/>
    <w:basedOn w:val="a9"/>
    <w:next w:val="a9"/>
    <w:link w:val="54"/>
    <w:qFormat/>
    <w:rsid w:val="00E54781"/>
    <w:pPr>
      <w:keepNext/>
      <w:keepLines/>
      <w:numPr>
        <w:ilvl w:val="4"/>
        <w:numId w:val="1"/>
      </w:numPr>
      <w:pBdr>
        <w:bottom w:val="single" w:sz="6" w:space="1" w:color="auto"/>
      </w:pBdr>
      <w:suppressAutoHyphens/>
      <w:spacing w:before="220" w:after="60" w:line="320" w:lineRule="atLeast"/>
      <w:outlineLvl w:val="4"/>
    </w:pPr>
    <w:rPr>
      <w:rFonts w:eastAsia="Times New Roman" w:cs="Times New Roman"/>
      <w:b/>
      <w:i/>
      <w:spacing w:val="-20"/>
      <w:kern w:val="28"/>
      <w:szCs w:val="20"/>
    </w:rPr>
  </w:style>
  <w:style w:type="paragraph" w:styleId="6">
    <w:name w:val="heading 6"/>
    <w:basedOn w:val="a9"/>
    <w:next w:val="a9"/>
    <w:link w:val="60"/>
    <w:qFormat/>
    <w:rsid w:val="00E54781"/>
    <w:pPr>
      <w:keepNext/>
      <w:keepLines/>
      <w:numPr>
        <w:ilvl w:val="5"/>
        <w:numId w:val="1"/>
      </w:numPr>
      <w:pBdr>
        <w:bottom w:val="single" w:sz="6" w:space="1" w:color="auto"/>
      </w:pBdr>
      <w:spacing w:before="220" w:after="60" w:line="320" w:lineRule="atLeast"/>
      <w:outlineLvl w:val="5"/>
    </w:pPr>
    <w:rPr>
      <w:rFonts w:eastAsia="Times New Roman" w:cs="Times New Roman"/>
      <w:i/>
      <w:spacing w:val="-20"/>
      <w:kern w:val="28"/>
      <w:szCs w:val="24"/>
    </w:rPr>
  </w:style>
  <w:style w:type="paragraph" w:styleId="7">
    <w:name w:val="heading 7"/>
    <w:basedOn w:val="a9"/>
    <w:next w:val="a9"/>
    <w:link w:val="70"/>
    <w:qFormat/>
    <w:rsid w:val="00E54781"/>
    <w:pPr>
      <w:keepNext/>
      <w:keepLines/>
      <w:numPr>
        <w:ilvl w:val="6"/>
        <w:numId w:val="1"/>
      </w:numPr>
      <w:pBdr>
        <w:bottom w:val="single" w:sz="6" w:space="1" w:color="auto"/>
      </w:pBdr>
      <w:spacing w:before="220" w:after="60" w:line="320" w:lineRule="atLeast"/>
      <w:outlineLvl w:val="6"/>
    </w:pPr>
    <w:rPr>
      <w:rFonts w:eastAsia="Times New Roman" w:cs="Times New Roman"/>
      <w:b/>
      <w:spacing w:val="-20"/>
      <w:kern w:val="28"/>
      <w:sz w:val="18"/>
      <w:szCs w:val="20"/>
    </w:rPr>
  </w:style>
  <w:style w:type="paragraph" w:styleId="8">
    <w:name w:val="heading 8"/>
    <w:basedOn w:val="a9"/>
    <w:next w:val="a9"/>
    <w:link w:val="80"/>
    <w:qFormat/>
    <w:rsid w:val="00E54781"/>
    <w:pPr>
      <w:keepNext/>
      <w:keepLines/>
      <w:numPr>
        <w:ilvl w:val="7"/>
        <w:numId w:val="1"/>
      </w:numPr>
      <w:pBdr>
        <w:bottom w:val="single" w:sz="6" w:space="1" w:color="auto"/>
      </w:pBdr>
      <w:spacing w:before="220" w:after="60" w:line="320" w:lineRule="atLeast"/>
      <w:outlineLvl w:val="7"/>
    </w:pPr>
    <w:rPr>
      <w:rFonts w:eastAsia="Times New Roman" w:cs="Times New Roman"/>
      <w:b/>
      <w:i/>
      <w:spacing w:val="-20"/>
      <w:kern w:val="28"/>
      <w:sz w:val="18"/>
      <w:szCs w:val="20"/>
    </w:rPr>
  </w:style>
  <w:style w:type="paragraph" w:styleId="9">
    <w:name w:val="heading 9"/>
    <w:basedOn w:val="a9"/>
    <w:next w:val="a9"/>
    <w:link w:val="90"/>
    <w:qFormat/>
    <w:rsid w:val="00E54781"/>
    <w:pPr>
      <w:keepNext/>
      <w:keepLines/>
      <w:numPr>
        <w:ilvl w:val="8"/>
        <w:numId w:val="1"/>
      </w:numPr>
      <w:pBdr>
        <w:bottom w:val="single" w:sz="6" w:space="1" w:color="auto"/>
      </w:pBdr>
      <w:spacing w:before="220" w:after="60" w:line="320" w:lineRule="atLeast"/>
      <w:outlineLvl w:val="8"/>
    </w:pPr>
    <w:rPr>
      <w:rFonts w:eastAsia="Times New Roman" w:cs="Times New Roman"/>
      <w:b/>
      <w:spacing w:val="-20"/>
      <w:kern w:val="28"/>
      <w:sz w:val="18"/>
      <w:szCs w:val="20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character" w:customStyle="1" w:styleId="15">
    <w:name w:val="Заголовок 1 Знак"/>
    <w:basedOn w:val="aa"/>
    <w:link w:val="1"/>
    <w:rsid w:val="00E54781"/>
    <w:rPr>
      <w:rFonts w:eastAsia="Times New Roman" w:cs="Times New Roman"/>
      <w:b/>
      <w:spacing w:val="-20"/>
      <w:kern w:val="28"/>
      <w:sz w:val="40"/>
      <w:szCs w:val="20"/>
    </w:rPr>
  </w:style>
  <w:style w:type="character" w:customStyle="1" w:styleId="26">
    <w:name w:val="Заголовок 2 Знак"/>
    <w:basedOn w:val="aa"/>
    <w:link w:val="2"/>
    <w:rsid w:val="00E54781"/>
    <w:rPr>
      <w:rFonts w:eastAsia="Times New Roman" w:cs="Times New Roman"/>
      <w:b/>
      <w:spacing w:val="-20"/>
      <w:kern w:val="28"/>
      <w:sz w:val="28"/>
      <w:szCs w:val="20"/>
    </w:rPr>
  </w:style>
  <w:style w:type="character" w:customStyle="1" w:styleId="35">
    <w:name w:val="Заголовок 3 Знак"/>
    <w:basedOn w:val="aa"/>
    <w:link w:val="3"/>
    <w:rsid w:val="00E54781"/>
    <w:rPr>
      <w:rFonts w:eastAsia="Times New Roman" w:cs="Times New Roman"/>
      <w:b/>
      <w:spacing w:val="-20"/>
      <w:kern w:val="28"/>
      <w:sz w:val="24"/>
      <w:szCs w:val="20"/>
    </w:rPr>
  </w:style>
  <w:style w:type="character" w:customStyle="1" w:styleId="44">
    <w:name w:val="Заголовок 4 Знак"/>
    <w:basedOn w:val="aa"/>
    <w:link w:val="4"/>
    <w:rsid w:val="00E54781"/>
    <w:rPr>
      <w:rFonts w:eastAsia="Times New Roman" w:cs="Times New Roman"/>
      <w:spacing w:val="-20"/>
      <w:kern w:val="28"/>
      <w:sz w:val="24"/>
      <w:szCs w:val="20"/>
    </w:rPr>
  </w:style>
  <w:style w:type="character" w:customStyle="1" w:styleId="54">
    <w:name w:val="Заголовок 5 Знак"/>
    <w:basedOn w:val="aa"/>
    <w:link w:val="5"/>
    <w:rsid w:val="00E54781"/>
    <w:rPr>
      <w:rFonts w:eastAsia="Times New Roman" w:cs="Times New Roman"/>
      <w:b/>
      <w:i/>
      <w:spacing w:val="-20"/>
      <w:kern w:val="28"/>
      <w:sz w:val="24"/>
      <w:szCs w:val="20"/>
    </w:rPr>
  </w:style>
  <w:style w:type="character" w:customStyle="1" w:styleId="60">
    <w:name w:val="Заголовок 6 Знак"/>
    <w:basedOn w:val="aa"/>
    <w:link w:val="6"/>
    <w:rsid w:val="00E54781"/>
    <w:rPr>
      <w:rFonts w:eastAsia="Times New Roman" w:cs="Times New Roman"/>
      <w:i/>
      <w:spacing w:val="-20"/>
      <w:kern w:val="28"/>
      <w:sz w:val="24"/>
      <w:szCs w:val="24"/>
    </w:rPr>
  </w:style>
  <w:style w:type="character" w:customStyle="1" w:styleId="70">
    <w:name w:val="Заголовок 7 Знак"/>
    <w:basedOn w:val="aa"/>
    <w:link w:val="7"/>
    <w:rsid w:val="00E54781"/>
    <w:rPr>
      <w:rFonts w:eastAsia="Times New Roman" w:cs="Times New Roman"/>
      <w:b/>
      <w:spacing w:val="-20"/>
      <w:kern w:val="28"/>
      <w:sz w:val="18"/>
      <w:szCs w:val="20"/>
    </w:rPr>
  </w:style>
  <w:style w:type="character" w:customStyle="1" w:styleId="80">
    <w:name w:val="Заголовок 8 Знак"/>
    <w:basedOn w:val="aa"/>
    <w:link w:val="8"/>
    <w:rsid w:val="00E54781"/>
    <w:rPr>
      <w:rFonts w:eastAsia="Times New Roman" w:cs="Times New Roman"/>
      <w:b/>
      <w:i/>
      <w:spacing w:val="-20"/>
      <w:kern w:val="28"/>
      <w:sz w:val="18"/>
      <w:szCs w:val="20"/>
    </w:rPr>
  </w:style>
  <w:style w:type="character" w:customStyle="1" w:styleId="90">
    <w:name w:val="Заголовок 9 Знак"/>
    <w:basedOn w:val="aa"/>
    <w:link w:val="9"/>
    <w:rsid w:val="00E54781"/>
    <w:rPr>
      <w:rFonts w:eastAsia="Times New Roman" w:cs="Times New Roman"/>
      <w:b/>
      <w:spacing w:val="-20"/>
      <w:kern w:val="28"/>
      <w:sz w:val="18"/>
      <w:szCs w:val="20"/>
    </w:rPr>
  </w:style>
  <w:style w:type="paragraph" w:styleId="ad">
    <w:name w:val="footer"/>
    <w:basedOn w:val="a9"/>
    <w:link w:val="ae"/>
    <w:uiPriority w:val="99"/>
    <w:rsid w:val="00837A50"/>
    <w:pPr>
      <w:tabs>
        <w:tab w:val="center" w:pos="4677"/>
        <w:tab w:val="right" w:pos="9355"/>
      </w:tabs>
      <w:spacing w:after="240" w:line="240" w:lineRule="atLeast"/>
      <w:jc w:val="right"/>
    </w:pPr>
    <w:rPr>
      <w:rFonts w:eastAsia="Times New Roman" w:cs="Times New Roman"/>
      <w:spacing w:val="-5"/>
      <w:sz w:val="20"/>
      <w:szCs w:val="20"/>
    </w:rPr>
  </w:style>
  <w:style w:type="character" w:customStyle="1" w:styleId="ae">
    <w:name w:val="Нижний колонтитул Знак"/>
    <w:basedOn w:val="aa"/>
    <w:link w:val="ad"/>
    <w:uiPriority w:val="99"/>
    <w:rsid w:val="00837A50"/>
    <w:rPr>
      <w:rFonts w:eastAsia="Times New Roman" w:cs="Times New Roman"/>
      <w:spacing w:val="-5"/>
      <w:sz w:val="20"/>
      <w:szCs w:val="20"/>
    </w:rPr>
  </w:style>
  <w:style w:type="paragraph" w:customStyle="1" w:styleId="-">
    <w:name w:val="Титульный - Тема НЛМК"/>
    <w:basedOn w:val="a9"/>
    <w:next w:val="af"/>
    <w:rsid w:val="009C22BE"/>
    <w:pPr>
      <w:keepNext/>
      <w:keepLines/>
      <w:tabs>
        <w:tab w:val="left" w:pos="2835"/>
      </w:tabs>
      <w:suppressAutoHyphens/>
      <w:spacing w:after="120" w:line="480" w:lineRule="atLeast"/>
      <w:ind w:left="11" w:firstLine="0"/>
    </w:pPr>
    <w:rPr>
      <w:rFonts w:eastAsia="Times New Roman" w:cs="Times New Roman"/>
      <w:b/>
      <w:bCs/>
      <w:spacing w:val="-30"/>
      <w:kern w:val="28"/>
      <w:sz w:val="40"/>
      <w:szCs w:val="20"/>
    </w:rPr>
  </w:style>
  <w:style w:type="paragraph" w:styleId="af0">
    <w:name w:val="header"/>
    <w:basedOn w:val="a9"/>
    <w:link w:val="af1"/>
    <w:uiPriority w:val="99"/>
    <w:rsid w:val="00E54781"/>
    <w:pPr>
      <w:widowControl w:val="0"/>
      <w:tabs>
        <w:tab w:val="center" w:pos="4320"/>
        <w:tab w:val="right" w:pos="8640"/>
      </w:tabs>
      <w:spacing w:after="240" w:line="240" w:lineRule="atLeast"/>
    </w:pPr>
    <w:rPr>
      <w:rFonts w:eastAsia="Times New Roman" w:cs="Times New Roman"/>
      <w:i/>
      <w:sz w:val="18"/>
      <w:szCs w:val="20"/>
    </w:rPr>
  </w:style>
  <w:style w:type="character" w:customStyle="1" w:styleId="af1">
    <w:name w:val="Верхний колонтитул Знак"/>
    <w:basedOn w:val="aa"/>
    <w:link w:val="af0"/>
    <w:uiPriority w:val="99"/>
    <w:rsid w:val="00E54781"/>
    <w:rPr>
      <w:rFonts w:eastAsia="Times New Roman" w:cs="Times New Roman"/>
      <w:i/>
      <w:sz w:val="18"/>
      <w:szCs w:val="20"/>
    </w:rPr>
  </w:style>
  <w:style w:type="paragraph" w:styleId="16">
    <w:name w:val="toc 1"/>
    <w:basedOn w:val="a9"/>
    <w:uiPriority w:val="39"/>
    <w:rsid w:val="00087B3F"/>
    <w:pPr>
      <w:spacing w:before="60" w:after="60" w:line="240" w:lineRule="atLeast"/>
    </w:pPr>
    <w:rPr>
      <w:rFonts w:eastAsia="Times New Roman" w:cs="Times New Roman"/>
      <w:bCs/>
      <w:caps/>
      <w:spacing w:val="-5"/>
      <w:szCs w:val="20"/>
    </w:rPr>
  </w:style>
  <w:style w:type="paragraph" w:styleId="27">
    <w:name w:val="toc 2"/>
    <w:basedOn w:val="a9"/>
    <w:uiPriority w:val="39"/>
    <w:rsid w:val="00E54781"/>
    <w:pPr>
      <w:spacing w:before="60" w:after="60" w:line="240" w:lineRule="atLeast"/>
      <w:ind w:left="198"/>
    </w:pPr>
    <w:rPr>
      <w:rFonts w:eastAsia="Times New Roman" w:cs="Times New Roman"/>
      <w:smallCaps/>
      <w:spacing w:val="-5"/>
      <w:szCs w:val="20"/>
    </w:rPr>
  </w:style>
  <w:style w:type="paragraph" w:styleId="36">
    <w:name w:val="toc 3"/>
    <w:basedOn w:val="a9"/>
    <w:uiPriority w:val="39"/>
    <w:rsid w:val="00E54781"/>
    <w:pPr>
      <w:spacing w:before="60" w:after="60" w:line="240" w:lineRule="atLeast"/>
      <w:ind w:left="403"/>
    </w:pPr>
    <w:rPr>
      <w:rFonts w:eastAsia="Times New Roman" w:cs="Times New Roman"/>
      <w:i/>
      <w:iCs/>
      <w:spacing w:val="-5"/>
      <w:szCs w:val="20"/>
    </w:rPr>
  </w:style>
  <w:style w:type="paragraph" w:customStyle="1" w:styleId="af2">
    <w:name w:val="Заголовок без номера НЛМК"/>
    <w:basedOn w:val="14"/>
    <w:next w:val="af"/>
    <w:rsid w:val="005F4273"/>
    <w:pPr>
      <w:numPr>
        <w:numId w:val="0"/>
      </w:numPr>
      <w:spacing w:before="0" w:after="240" w:line="240" w:lineRule="atLeast"/>
    </w:pPr>
    <w:rPr>
      <w:kern w:val="20"/>
    </w:rPr>
  </w:style>
  <w:style w:type="paragraph" w:styleId="45">
    <w:name w:val="toc 4"/>
    <w:basedOn w:val="a9"/>
    <w:next w:val="a9"/>
    <w:autoRedefine/>
    <w:uiPriority w:val="39"/>
    <w:rsid w:val="00E54781"/>
    <w:pPr>
      <w:spacing w:before="60" w:after="60" w:line="240" w:lineRule="atLeast"/>
      <w:ind w:left="601"/>
      <w:jc w:val="both"/>
    </w:pPr>
    <w:rPr>
      <w:rFonts w:eastAsia="Times New Roman" w:cs="Times New Roman"/>
      <w:spacing w:val="-5"/>
      <w:szCs w:val="20"/>
    </w:rPr>
  </w:style>
  <w:style w:type="character" w:customStyle="1" w:styleId="af3">
    <w:name w:val="Колонтитул НЛМК Знак"/>
    <w:link w:val="af4"/>
    <w:rsid w:val="00E54781"/>
    <w:rPr>
      <w:i/>
      <w:sz w:val="18"/>
    </w:rPr>
  </w:style>
  <w:style w:type="paragraph" w:styleId="55">
    <w:name w:val="toc 5"/>
    <w:basedOn w:val="a9"/>
    <w:next w:val="a9"/>
    <w:autoRedefine/>
    <w:uiPriority w:val="39"/>
    <w:rsid w:val="00E54781"/>
    <w:pPr>
      <w:spacing w:before="60" w:after="60" w:line="240" w:lineRule="atLeast"/>
      <w:ind w:left="799"/>
      <w:jc w:val="both"/>
    </w:pPr>
    <w:rPr>
      <w:rFonts w:eastAsia="Times New Roman" w:cs="Times New Roman"/>
      <w:spacing w:val="-5"/>
      <w:szCs w:val="20"/>
    </w:rPr>
  </w:style>
  <w:style w:type="paragraph" w:customStyle="1" w:styleId="af5">
    <w:name w:val="Рисунок НЛМК"/>
    <w:basedOn w:val="a9"/>
    <w:next w:val="af"/>
    <w:rsid w:val="00E54781"/>
    <w:pPr>
      <w:keepNext/>
      <w:widowControl w:val="0"/>
      <w:spacing w:after="0" w:line="240" w:lineRule="auto"/>
      <w:jc w:val="center"/>
    </w:pPr>
    <w:rPr>
      <w:rFonts w:eastAsia="Times New Roman" w:cs="Times New Roman"/>
      <w:spacing w:val="-5"/>
      <w:szCs w:val="20"/>
    </w:rPr>
  </w:style>
  <w:style w:type="paragraph" w:customStyle="1" w:styleId="af6">
    <w:name w:val="Текст таблицы слева НЛМК"/>
    <w:basedOn w:val="a9"/>
    <w:rsid w:val="00B13A00"/>
    <w:pPr>
      <w:spacing w:after="0" w:line="240" w:lineRule="auto"/>
      <w:ind w:firstLine="0"/>
    </w:pPr>
    <w:rPr>
      <w:rFonts w:eastAsia="Times New Roman" w:cs="Times New Roman"/>
      <w:spacing w:val="-5"/>
      <w:sz w:val="20"/>
      <w:szCs w:val="20"/>
      <w:lang w:eastAsia="ru-RU"/>
    </w:rPr>
  </w:style>
  <w:style w:type="paragraph" w:customStyle="1" w:styleId="af7">
    <w:name w:val="Текст таблицы по центру НЛМК"/>
    <w:basedOn w:val="a9"/>
    <w:rsid w:val="00B13A00"/>
    <w:pPr>
      <w:spacing w:after="0" w:line="240" w:lineRule="auto"/>
      <w:ind w:firstLine="0"/>
      <w:jc w:val="center"/>
    </w:pPr>
    <w:rPr>
      <w:rFonts w:eastAsia="Times New Roman" w:cs="Times New Roman"/>
      <w:spacing w:val="-5"/>
      <w:sz w:val="20"/>
      <w:szCs w:val="20"/>
    </w:rPr>
  </w:style>
  <w:style w:type="paragraph" w:customStyle="1" w:styleId="-0">
    <w:name w:val="Текст таблицы - заголовок НЛМК"/>
    <w:basedOn w:val="af7"/>
    <w:rsid w:val="00B13A00"/>
    <w:rPr>
      <w:b/>
      <w:bCs/>
    </w:rPr>
  </w:style>
  <w:style w:type="paragraph" w:customStyle="1" w:styleId="af8">
    <w:name w:val="Текст таблицы справа НЛМК"/>
    <w:basedOn w:val="af7"/>
    <w:rsid w:val="00E54781"/>
    <w:pPr>
      <w:jc w:val="right"/>
    </w:pPr>
  </w:style>
  <w:style w:type="paragraph" w:customStyle="1" w:styleId="Task">
    <w:name w:val="_Task НЛМК"/>
    <w:basedOn w:val="a9"/>
    <w:next w:val="af"/>
    <w:rsid w:val="002416DA"/>
    <w:pPr>
      <w:keepNext/>
      <w:numPr>
        <w:numId w:val="2"/>
      </w:numPr>
      <w:pBdr>
        <w:top w:val="single" w:sz="4" w:space="1" w:color="C00000"/>
        <w:bottom w:val="single" w:sz="4" w:space="1" w:color="C00000"/>
      </w:pBdr>
      <w:shd w:val="clear" w:color="auto" w:fill="FFFF00"/>
      <w:spacing w:before="240" w:after="240" w:line="240" w:lineRule="auto"/>
      <w:jc w:val="both"/>
    </w:pPr>
    <w:rPr>
      <w:rFonts w:eastAsia="Times New Roman" w:cs="Times New Roman"/>
      <w:i/>
      <w:vanish/>
      <w:color w:val="0F243E"/>
      <w:sz w:val="20"/>
      <w:szCs w:val="28"/>
    </w:rPr>
  </w:style>
  <w:style w:type="paragraph" w:styleId="af9">
    <w:name w:val="table of figures"/>
    <w:basedOn w:val="a9"/>
    <w:next w:val="a9"/>
    <w:uiPriority w:val="99"/>
    <w:rsid w:val="00E54781"/>
    <w:pPr>
      <w:spacing w:after="240" w:line="240" w:lineRule="atLeast"/>
      <w:jc w:val="both"/>
    </w:pPr>
    <w:rPr>
      <w:rFonts w:eastAsia="Times New Roman" w:cs="Times New Roman"/>
      <w:spacing w:val="-5"/>
      <w:szCs w:val="20"/>
    </w:rPr>
  </w:style>
  <w:style w:type="character" w:styleId="afa">
    <w:name w:val="Hyperlink"/>
    <w:uiPriority w:val="99"/>
    <w:unhideWhenUsed/>
    <w:rsid w:val="00E54781"/>
    <w:rPr>
      <w:color w:val="0000FF"/>
      <w:u w:val="single"/>
    </w:rPr>
  </w:style>
  <w:style w:type="paragraph" w:customStyle="1" w:styleId="af4">
    <w:name w:val="Колонтитул НЛМК"/>
    <w:basedOn w:val="af0"/>
    <w:link w:val="af3"/>
    <w:rsid w:val="00E54781"/>
    <w:rPr>
      <w:rFonts w:eastAsiaTheme="minorHAnsi" w:cstheme="minorBidi"/>
      <w:szCs w:val="22"/>
    </w:rPr>
  </w:style>
  <w:style w:type="paragraph" w:customStyle="1" w:styleId="-1">
    <w:name w:val="Титульный - шифр НЛМК"/>
    <w:basedOn w:val="a9"/>
    <w:next w:val="af"/>
    <w:rsid w:val="00E54781"/>
    <w:pPr>
      <w:spacing w:after="0" w:line="240" w:lineRule="atLeast"/>
      <w:ind w:firstLine="11"/>
    </w:pPr>
    <w:rPr>
      <w:rFonts w:eastAsia="Times New Roman" w:cs="Times New Roman"/>
      <w:b/>
      <w:spacing w:val="-5"/>
      <w:szCs w:val="20"/>
    </w:rPr>
  </w:style>
  <w:style w:type="paragraph" w:customStyle="1" w:styleId="af">
    <w:name w:val="Основной текст НЛМК"/>
    <w:link w:val="afb"/>
    <w:qFormat/>
    <w:rsid w:val="00E54781"/>
    <w:pPr>
      <w:spacing w:before="120" w:after="120" w:line="240" w:lineRule="auto"/>
      <w:ind w:firstLine="284"/>
      <w:jc w:val="both"/>
    </w:pPr>
    <w:rPr>
      <w:rFonts w:eastAsia="Times New Roman" w:cs="Times New Roman"/>
      <w:kern w:val="20"/>
      <w:sz w:val="24"/>
      <w:szCs w:val="20"/>
      <w:lang w:eastAsia="ru-RU"/>
    </w:rPr>
  </w:style>
  <w:style w:type="paragraph" w:customStyle="1" w:styleId="-2">
    <w:name w:val="Титульный - Утверждено НЛМК"/>
    <w:basedOn w:val="a9"/>
    <w:next w:val="af"/>
    <w:rsid w:val="00E54781"/>
    <w:pPr>
      <w:spacing w:after="240" w:line="240" w:lineRule="atLeast"/>
      <w:jc w:val="center"/>
    </w:pPr>
    <w:rPr>
      <w:rFonts w:eastAsia="Times New Roman" w:cs="Times New Roman"/>
      <w:b/>
      <w:spacing w:val="-5"/>
      <w:szCs w:val="20"/>
    </w:rPr>
  </w:style>
  <w:style w:type="paragraph" w:customStyle="1" w:styleId="afc">
    <w:name w:val="Нумерованное приложение НЛМК"/>
    <w:basedOn w:val="14"/>
    <w:next w:val="af"/>
    <w:autoRedefine/>
    <w:rsid w:val="0025190C"/>
    <w:pPr>
      <w:keepLines w:val="0"/>
      <w:pageBreakBefore w:val="0"/>
      <w:numPr>
        <w:numId w:val="0"/>
      </w:numPr>
      <w:suppressAutoHyphens w:val="0"/>
      <w:spacing w:before="240"/>
      <w:outlineLvl w:val="9"/>
    </w:pPr>
    <w:rPr>
      <w:caps w:val="0"/>
    </w:rPr>
  </w:style>
  <w:style w:type="character" w:customStyle="1" w:styleId="afb">
    <w:name w:val="Основной текст НЛМК Знак"/>
    <w:link w:val="af"/>
    <w:rsid w:val="00E54781"/>
    <w:rPr>
      <w:rFonts w:eastAsia="Times New Roman" w:cs="Times New Roman"/>
      <w:kern w:val="20"/>
      <w:sz w:val="24"/>
      <w:szCs w:val="20"/>
      <w:lang w:eastAsia="ru-RU"/>
    </w:rPr>
  </w:style>
  <w:style w:type="paragraph" w:customStyle="1" w:styleId="a8">
    <w:name w:val="Заголовок рисунков НЛМК"/>
    <w:basedOn w:val="af"/>
    <w:next w:val="af"/>
    <w:rsid w:val="00E54781"/>
    <w:pPr>
      <w:keepNext/>
      <w:numPr>
        <w:numId w:val="5"/>
      </w:numPr>
      <w:jc w:val="center"/>
    </w:pPr>
    <w:rPr>
      <w:i/>
    </w:rPr>
  </w:style>
  <w:style w:type="paragraph" w:customStyle="1" w:styleId="a6">
    <w:name w:val="Заголовок таблиц НЛМК"/>
    <w:basedOn w:val="af"/>
    <w:next w:val="af"/>
    <w:rsid w:val="00E54781"/>
    <w:pPr>
      <w:keepNext/>
      <w:numPr>
        <w:numId w:val="4"/>
      </w:numPr>
      <w:jc w:val="right"/>
    </w:pPr>
    <w:rPr>
      <w:i/>
    </w:rPr>
  </w:style>
  <w:style w:type="paragraph" w:customStyle="1" w:styleId="17">
    <w:name w:val="Маркированный список 1 НЛМК"/>
    <w:basedOn w:val="af"/>
    <w:rsid w:val="001D307B"/>
    <w:pPr>
      <w:ind w:firstLine="0"/>
    </w:pPr>
  </w:style>
  <w:style w:type="paragraph" w:customStyle="1" w:styleId="28">
    <w:name w:val="Маркированный список 2 НЛМК"/>
    <w:basedOn w:val="17"/>
    <w:rsid w:val="001D307B"/>
    <w:pPr>
      <w:spacing w:before="60"/>
    </w:pPr>
  </w:style>
  <w:style w:type="paragraph" w:customStyle="1" w:styleId="37">
    <w:name w:val="Маркированный список 3 НЛМК"/>
    <w:basedOn w:val="17"/>
    <w:rsid w:val="001D307B"/>
    <w:pPr>
      <w:numPr>
        <w:ilvl w:val="2"/>
      </w:numPr>
    </w:pPr>
  </w:style>
  <w:style w:type="paragraph" w:customStyle="1" w:styleId="46">
    <w:name w:val="Маркированный список 4 НЛМК"/>
    <w:basedOn w:val="17"/>
    <w:rsid w:val="001D307B"/>
    <w:pPr>
      <w:numPr>
        <w:ilvl w:val="3"/>
      </w:numPr>
    </w:pPr>
  </w:style>
  <w:style w:type="paragraph" w:customStyle="1" w:styleId="56">
    <w:name w:val="Маркированный список 5 НЛМК"/>
    <w:basedOn w:val="17"/>
    <w:rsid w:val="001D307B"/>
    <w:pPr>
      <w:numPr>
        <w:ilvl w:val="4"/>
      </w:numPr>
    </w:pPr>
  </w:style>
  <w:style w:type="paragraph" w:customStyle="1" w:styleId="14">
    <w:name w:val="Нумерованный заголовок 1 НЛМК"/>
    <w:basedOn w:val="1"/>
    <w:next w:val="af"/>
    <w:rsid w:val="00A92C8B"/>
    <w:pPr>
      <w:numPr>
        <w:numId w:val="12"/>
      </w:numPr>
      <w:pBdr>
        <w:bottom w:val="none" w:sz="0" w:space="0" w:color="auto"/>
      </w:pBdr>
      <w:spacing w:line="240" w:lineRule="auto"/>
    </w:pPr>
    <w:rPr>
      <w:caps/>
      <w:spacing w:val="0"/>
      <w:sz w:val="24"/>
    </w:rPr>
  </w:style>
  <w:style w:type="paragraph" w:customStyle="1" w:styleId="25">
    <w:name w:val="Нумерованный заголовок 2 НЛМК"/>
    <w:basedOn w:val="2"/>
    <w:next w:val="af"/>
    <w:rsid w:val="00A92C8B"/>
    <w:pPr>
      <w:numPr>
        <w:numId w:val="12"/>
      </w:numPr>
      <w:pBdr>
        <w:bottom w:val="none" w:sz="0" w:space="0" w:color="auto"/>
      </w:pBdr>
      <w:spacing w:before="240" w:line="240" w:lineRule="auto"/>
    </w:pPr>
    <w:rPr>
      <w:spacing w:val="0"/>
      <w:sz w:val="24"/>
    </w:rPr>
  </w:style>
  <w:style w:type="paragraph" w:customStyle="1" w:styleId="34">
    <w:name w:val="Нумерованный заголовок 3 НЛМК"/>
    <w:basedOn w:val="3"/>
    <w:next w:val="af"/>
    <w:rsid w:val="00A92C8B"/>
    <w:pPr>
      <w:numPr>
        <w:numId w:val="12"/>
      </w:numPr>
      <w:pBdr>
        <w:bottom w:val="none" w:sz="0" w:space="0" w:color="auto"/>
      </w:pBdr>
      <w:spacing w:line="240" w:lineRule="auto"/>
    </w:pPr>
    <w:rPr>
      <w:spacing w:val="0"/>
    </w:rPr>
  </w:style>
  <w:style w:type="paragraph" w:customStyle="1" w:styleId="43">
    <w:name w:val="Нумерованный заголовок 4 НЛМК"/>
    <w:basedOn w:val="4"/>
    <w:next w:val="af"/>
    <w:rsid w:val="00A92C8B"/>
    <w:pPr>
      <w:numPr>
        <w:numId w:val="12"/>
      </w:numPr>
      <w:pBdr>
        <w:bottom w:val="none" w:sz="0" w:space="0" w:color="auto"/>
      </w:pBdr>
      <w:spacing w:line="240" w:lineRule="auto"/>
    </w:pPr>
    <w:rPr>
      <w:spacing w:val="0"/>
    </w:rPr>
  </w:style>
  <w:style w:type="paragraph" w:customStyle="1" w:styleId="53">
    <w:name w:val="Нумерованный заголовок 5 НЛМК"/>
    <w:basedOn w:val="5"/>
    <w:next w:val="af"/>
    <w:rsid w:val="00A92C8B"/>
    <w:pPr>
      <w:numPr>
        <w:numId w:val="12"/>
      </w:numPr>
      <w:pBdr>
        <w:bottom w:val="none" w:sz="0" w:space="0" w:color="auto"/>
      </w:pBdr>
      <w:spacing w:line="240" w:lineRule="auto"/>
    </w:pPr>
    <w:rPr>
      <w:b w:val="0"/>
      <w:i w:val="0"/>
      <w:spacing w:val="0"/>
    </w:rPr>
  </w:style>
  <w:style w:type="paragraph" w:customStyle="1" w:styleId="10">
    <w:name w:val="Нумерованный список 1 НЛМК"/>
    <w:basedOn w:val="af"/>
    <w:rsid w:val="001D307B"/>
    <w:pPr>
      <w:numPr>
        <w:numId w:val="16"/>
      </w:numPr>
    </w:pPr>
    <w:rPr>
      <w:szCs w:val="22"/>
    </w:rPr>
  </w:style>
  <w:style w:type="paragraph" w:customStyle="1" w:styleId="20">
    <w:name w:val="Нумерованный список 2 НЛМК"/>
    <w:basedOn w:val="10"/>
    <w:rsid w:val="001D307B"/>
    <w:pPr>
      <w:numPr>
        <w:ilvl w:val="1"/>
      </w:numPr>
    </w:pPr>
  </w:style>
  <w:style w:type="paragraph" w:customStyle="1" w:styleId="30">
    <w:name w:val="Нумерованный список 3 НЛМК"/>
    <w:basedOn w:val="10"/>
    <w:rsid w:val="001D307B"/>
    <w:pPr>
      <w:numPr>
        <w:ilvl w:val="2"/>
      </w:numPr>
    </w:pPr>
  </w:style>
  <w:style w:type="paragraph" w:customStyle="1" w:styleId="40">
    <w:name w:val="Нумерованный список 4 НЛМК"/>
    <w:basedOn w:val="10"/>
    <w:rsid w:val="001D307B"/>
    <w:pPr>
      <w:numPr>
        <w:ilvl w:val="3"/>
      </w:numPr>
    </w:pPr>
  </w:style>
  <w:style w:type="paragraph" w:customStyle="1" w:styleId="50">
    <w:name w:val="Нумерованный список 5 НЛМК"/>
    <w:basedOn w:val="40"/>
    <w:rsid w:val="001D307B"/>
    <w:pPr>
      <w:numPr>
        <w:ilvl w:val="4"/>
      </w:numPr>
    </w:pPr>
  </w:style>
  <w:style w:type="paragraph" w:customStyle="1" w:styleId="Draft">
    <w:name w:val="_Draft НЛМК"/>
    <w:basedOn w:val="af"/>
    <w:next w:val="af"/>
    <w:link w:val="Draft0"/>
    <w:rsid w:val="00E54781"/>
    <w:pPr>
      <w:numPr>
        <w:numId w:val="6"/>
      </w:numPr>
      <w:pBdr>
        <w:top w:val="single" w:sz="4" w:space="1" w:color="C00000"/>
        <w:bottom w:val="single" w:sz="4" w:space="1" w:color="C00000"/>
      </w:pBdr>
      <w:shd w:val="clear" w:color="auto" w:fill="E5B8B7"/>
    </w:pPr>
    <w:rPr>
      <w:vanish/>
    </w:rPr>
  </w:style>
  <w:style w:type="paragraph" w:customStyle="1" w:styleId="Release">
    <w:name w:val="_Release НЛМК"/>
    <w:basedOn w:val="af"/>
    <w:next w:val="af"/>
    <w:link w:val="Release0"/>
    <w:qFormat/>
    <w:rsid w:val="00E54781"/>
    <w:pPr>
      <w:numPr>
        <w:numId w:val="7"/>
      </w:numPr>
      <w:pBdr>
        <w:top w:val="single" w:sz="4" w:space="1" w:color="00B050"/>
        <w:bottom w:val="single" w:sz="4" w:space="1" w:color="00B050"/>
      </w:pBdr>
      <w:shd w:val="clear" w:color="auto" w:fill="D6E3BC"/>
    </w:pPr>
    <w:rPr>
      <w:vanish/>
      <w:lang w:val="en-US"/>
    </w:rPr>
  </w:style>
  <w:style w:type="character" w:customStyle="1" w:styleId="Draft0">
    <w:name w:val="_Draft НЛМК Знак"/>
    <w:link w:val="Draft"/>
    <w:rsid w:val="00E54781"/>
    <w:rPr>
      <w:rFonts w:eastAsia="Times New Roman" w:cs="Times New Roman"/>
      <w:vanish/>
      <w:kern w:val="20"/>
      <w:sz w:val="24"/>
      <w:szCs w:val="20"/>
      <w:shd w:val="clear" w:color="auto" w:fill="E5B8B7"/>
      <w:lang w:eastAsia="ru-RU"/>
    </w:rPr>
  </w:style>
  <w:style w:type="character" w:customStyle="1" w:styleId="Release0">
    <w:name w:val="_Release НЛМК Знак"/>
    <w:link w:val="Release"/>
    <w:rsid w:val="00E54781"/>
    <w:rPr>
      <w:rFonts w:eastAsia="Times New Roman" w:cs="Times New Roman"/>
      <w:vanish/>
      <w:kern w:val="20"/>
      <w:sz w:val="24"/>
      <w:szCs w:val="20"/>
      <w:shd w:val="clear" w:color="auto" w:fill="D6E3BC"/>
      <w:lang w:val="en-US" w:eastAsia="ru-RU"/>
    </w:rPr>
  </w:style>
  <w:style w:type="paragraph" w:customStyle="1" w:styleId="afd">
    <w:name w:val="Лист регистрации изменений НЛМК"/>
    <w:basedOn w:val="a9"/>
    <w:qFormat/>
    <w:rsid w:val="00711CA9"/>
    <w:pPr>
      <w:spacing w:after="0" w:line="240" w:lineRule="auto"/>
      <w:ind w:firstLine="0"/>
      <w:jc w:val="center"/>
    </w:pPr>
    <w:rPr>
      <w:rFonts w:eastAsia="Times New Roman" w:cstheme="minorHAnsi"/>
      <w:i/>
      <w:spacing w:val="-5"/>
      <w:sz w:val="16"/>
      <w:szCs w:val="16"/>
    </w:rPr>
  </w:style>
  <w:style w:type="paragraph" w:customStyle="1" w:styleId="24">
    <w:name w:val="Текст таблицы слева нумерованный2 НЛМК"/>
    <w:basedOn w:val="a5"/>
    <w:rsid w:val="00FF5AAF"/>
    <w:pPr>
      <w:numPr>
        <w:ilvl w:val="1"/>
      </w:numPr>
    </w:pPr>
  </w:style>
  <w:style w:type="paragraph" w:styleId="afe">
    <w:name w:val="Balloon Text"/>
    <w:basedOn w:val="a9"/>
    <w:link w:val="aff"/>
    <w:uiPriority w:val="99"/>
    <w:semiHidden/>
    <w:unhideWhenUsed/>
    <w:rsid w:val="00E5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a"/>
    <w:link w:val="afe"/>
    <w:uiPriority w:val="99"/>
    <w:semiHidden/>
    <w:rsid w:val="00E54781"/>
    <w:rPr>
      <w:rFonts w:ascii="Tahoma" w:hAnsi="Tahoma" w:cs="Tahoma"/>
      <w:sz w:val="16"/>
      <w:szCs w:val="16"/>
    </w:rPr>
  </w:style>
  <w:style w:type="paragraph" w:customStyle="1" w:styleId="a4">
    <w:name w:val="Текст таблицы слева маркированный НЛМК"/>
    <w:basedOn w:val="af6"/>
    <w:rsid w:val="00B13A00"/>
    <w:pPr>
      <w:numPr>
        <w:numId w:val="8"/>
      </w:numPr>
      <w:ind w:left="0" w:firstLine="0"/>
    </w:pPr>
  </w:style>
  <w:style w:type="paragraph" w:customStyle="1" w:styleId="a5">
    <w:name w:val="Текст таблицы слева нумерованный НЛМК"/>
    <w:basedOn w:val="a4"/>
    <w:rsid w:val="00FF5AAF"/>
    <w:pPr>
      <w:numPr>
        <w:numId w:val="9"/>
      </w:numPr>
    </w:pPr>
  </w:style>
  <w:style w:type="paragraph" w:customStyle="1" w:styleId="-3">
    <w:name w:val="Текст таблицы - заголовок"/>
    <w:basedOn w:val="a9"/>
    <w:rsid w:val="004A4754"/>
    <w:pPr>
      <w:spacing w:after="0" w:line="240" w:lineRule="auto"/>
      <w:ind w:firstLine="0"/>
      <w:jc w:val="center"/>
    </w:pPr>
    <w:rPr>
      <w:rFonts w:ascii="Calibri" w:eastAsia="Calibri" w:hAnsi="Calibri" w:cs="Times New Roman"/>
      <w:b/>
      <w:bCs/>
      <w:spacing w:val="-5"/>
      <w:szCs w:val="20"/>
    </w:rPr>
  </w:style>
  <w:style w:type="paragraph" w:customStyle="1" w:styleId="aff0">
    <w:name w:val="Текст таблицы слева"/>
    <w:basedOn w:val="a9"/>
    <w:rsid w:val="004A4754"/>
    <w:pPr>
      <w:spacing w:after="0" w:line="240" w:lineRule="auto"/>
      <w:ind w:firstLine="0"/>
    </w:pPr>
    <w:rPr>
      <w:rFonts w:ascii="Calibri" w:eastAsia="Calibri" w:hAnsi="Calibri" w:cs="Times New Roman"/>
      <w:spacing w:val="-5"/>
      <w:szCs w:val="20"/>
      <w:lang w:eastAsia="ru-RU"/>
    </w:rPr>
  </w:style>
  <w:style w:type="paragraph" w:customStyle="1" w:styleId="23">
    <w:name w:val="Текст таблицы слева маркированный2 НЛМК"/>
    <w:basedOn w:val="a4"/>
    <w:rsid w:val="00FF5AAF"/>
    <w:pPr>
      <w:numPr>
        <w:ilvl w:val="1"/>
      </w:numPr>
      <w:ind w:left="567" w:hanging="283"/>
    </w:pPr>
  </w:style>
  <w:style w:type="table" w:styleId="aff1">
    <w:name w:val="Table Grid"/>
    <w:basedOn w:val="ab"/>
    <w:uiPriority w:val="39"/>
    <w:rsid w:val="0007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laceholder Text"/>
    <w:basedOn w:val="aa"/>
    <w:uiPriority w:val="99"/>
    <w:semiHidden/>
    <w:rsid w:val="003842B3"/>
    <w:rPr>
      <w:color w:val="808080"/>
    </w:rPr>
  </w:style>
  <w:style w:type="paragraph" w:customStyle="1" w:styleId="11">
    <w:name w:val="Нумерованный заголовок приложения 1 НЛМК"/>
    <w:basedOn w:val="1"/>
    <w:next w:val="af"/>
    <w:rsid w:val="00A92C8B"/>
    <w:pPr>
      <w:numPr>
        <w:numId w:val="3"/>
      </w:numPr>
      <w:pBdr>
        <w:bottom w:val="none" w:sz="0" w:space="0" w:color="auto"/>
      </w:pBdr>
      <w:spacing w:line="240" w:lineRule="auto"/>
    </w:pPr>
    <w:rPr>
      <w:caps/>
      <w:spacing w:val="0"/>
      <w:sz w:val="24"/>
    </w:rPr>
  </w:style>
  <w:style w:type="paragraph" w:customStyle="1" w:styleId="21">
    <w:name w:val="Нумерованный заголовок приложения 2 НЛМК"/>
    <w:basedOn w:val="2"/>
    <w:next w:val="af"/>
    <w:rsid w:val="00A92C8B"/>
    <w:pPr>
      <w:numPr>
        <w:numId w:val="3"/>
      </w:numPr>
      <w:pBdr>
        <w:bottom w:val="none" w:sz="0" w:space="0" w:color="auto"/>
      </w:pBdr>
      <w:spacing w:before="240" w:line="240" w:lineRule="auto"/>
    </w:pPr>
    <w:rPr>
      <w:spacing w:val="0"/>
      <w:sz w:val="24"/>
    </w:rPr>
  </w:style>
  <w:style w:type="paragraph" w:customStyle="1" w:styleId="31">
    <w:name w:val="Нумерованный заголовок приложения 3 НЛМК"/>
    <w:basedOn w:val="3"/>
    <w:next w:val="af"/>
    <w:rsid w:val="00A92C8B"/>
    <w:pPr>
      <w:numPr>
        <w:numId w:val="3"/>
      </w:numPr>
      <w:pBdr>
        <w:bottom w:val="none" w:sz="0" w:space="0" w:color="auto"/>
      </w:pBdr>
      <w:spacing w:line="240" w:lineRule="auto"/>
    </w:pPr>
    <w:rPr>
      <w:spacing w:val="0"/>
    </w:rPr>
  </w:style>
  <w:style w:type="paragraph" w:customStyle="1" w:styleId="41">
    <w:name w:val="Нумерованный заголовок приложения 4 НЛМК"/>
    <w:basedOn w:val="4"/>
    <w:next w:val="af"/>
    <w:rsid w:val="00A92C8B"/>
    <w:pPr>
      <w:numPr>
        <w:numId w:val="3"/>
      </w:numPr>
      <w:pBdr>
        <w:bottom w:val="none" w:sz="0" w:space="0" w:color="auto"/>
      </w:pBdr>
      <w:spacing w:line="240" w:lineRule="auto"/>
    </w:pPr>
    <w:rPr>
      <w:spacing w:val="0"/>
    </w:rPr>
  </w:style>
  <w:style w:type="paragraph" w:customStyle="1" w:styleId="51">
    <w:name w:val="Нумерованный заголовок приложения 5 НЛМК"/>
    <w:basedOn w:val="5"/>
    <w:next w:val="af"/>
    <w:rsid w:val="00A92C8B"/>
    <w:pPr>
      <w:numPr>
        <w:numId w:val="3"/>
      </w:numPr>
      <w:pBdr>
        <w:bottom w:val="none" w:sz="0" w:space="0" w:color="auto"/>
      </w:pBdr>
      <w:spacing w:line="240" w:lineRule="auto"/>
    </w:pPr>
    <w:rPr>
      <w:b w:val="0"/>
      <w:i w:val="0"/>
      <w:spacing w:val="0"/>
    </w:rPr>
  </w:style>
  <w:style w:type="numbering" w:customStyle="1" w:styleId="a2">
    <w:name w:val="Стиль списка для приложения НЛМК"/>
    <w:uiPriority w:val="99"/>
    <w:rsid w:val="0029383A"/>
    <w:pPr>
      <w:numPr>
        <w:numId w:val="10"/>
      </w:numPr>
    </w:pPr>
  </w:style>
  <w:style w:type="paragraph" w:customStyle="1" w:styleId="aff3">
    <w:name w:val="Подзаголовок НЛМК"/>
    <w:basedOn w:val="27"/>
    <w:link w:val="aff4"/>
    <w:autoRedefine/>
    <w:qFormat/>
    <w:rsid w:val="000D39D0"/>
    <w:pPr>
      <w:widowControl w:val="0"/>
      <w:tabs>
        <w:tab w:val="left" w:pos="1680"/>
        <w:tab w:val="right" w:pos="9498"/>
        <w:tab w:val="right" w:leader="dot" w:pos="9923"/>
      </w:tabs>
      <w:autoSpaceDE w:val="0"/>
      <w:autoSpaceDN w:val="0"/>
      <w:adjustRightInd w:val="0"/>
      <w:spacing w:before="120" w:after="0" w:line="240" w:lineRule="auto"/>
      <w:ind w:left="0" w:firstLine="0"/>
      <w:jc w:val="both"/>
    </w:pPr>
    <w:rPr>
      <w:rFonts w:cstheme="minorHAnsi"/>
      <w:b/>
      <w:smallCaps w:val="0"/>
      <w:color w:val="211D1E"/>
      <w:spacing w:val="0"/>
      <w:szCs w:val="24"/>
      <w:lang w:eastAsia="ru-RU"/>
    </w:rPr>
  </w:style>
  <w:style w:type="character" w:customStyle="1" w:styleId="aff4">
    <w:name w:val="Подзаголовок НЛМК Знак"/>
    <w:basedOn w:val="aa"/>
    <w:link w:val="aff3"/>
    <w:rsid w:val="000D39D0"/>
    <w:rPr>
      <w:rFonts w:eastAsia="Times New Roman" w:cstheme="minorHAnsi"/>
      <w:b/>
      <w:color w:val="211D1E"/>
      <w:sz w:val="24"/>
      <w:szCs w:val="24"/>
      <w:lang w:eastAsia="ru-RU"/>
    </w:rPr>
  </w:style>
  <w:style w:type="numbering" w:customStyle="1" w:styleId="a3">
    <w:name w:val="Стиль списка для заголовков НЛМК"/>
    <w:uiPriority w:val="99"/>
    <w:rsid w:val="00A92C8B"/>
    <w:pPr>
      <w:numPr>
        <w:numId w:val="11"/>
      </w:numPr>
    </w:pPr>
  </w:style>
  <w:style w:type="numbering" w:customStyle="1" w:styleId="a0">
    <w:name w:val="Стиль маркированного списка НЛМК"/>
    <w:uiPriority w:val="99"/>
    <w:rsid w:val="00F97F21"/>
    <w:pPr>
      <w:numPr>
        <w:numId w:val="13"/>
      </w:numPr>
    </w:pPr>
  </w:style>
  <w:style w:type="numbering" w:customStyle="1" w:styleId="a1">
    <w:name w:val="Стиль нумерованного списка НЛМК"/>
    <w:uiPriority w:val="99"/>
    <w:rsid w:val="00F97F21"/>
    <w:pPr>
      <w:numPr>
        <w:numId w:val="15"/>
      </w:numPr>
    </w:pPr>
  </w:style>
  <w:style w:type="paragraph" w:customStyle="1" w:styleId="TSBlue">
    <w:name w:val="TS_Blue_Основной"/>
    <w:link w:val="TSBlue0"/>
    <w:qFormat/>
    <w:rsid w:val="00EE5091"/>
    <w:pPr>
      <w:spacing w:before="60" w:after="60"/>
      <w:ind w:firstLine="567"/>
      <w:jc w:val="both"/>
    </w:pPr>
    <w:rPr>
      <w:rFonts w:eastAsia="Times New Roman" w:cs="Times New Roman"/>
      <w:color w:val="000000"/>
      <w:sz w:val="24"/>
      <w:szCs w:val="24"/>
    </w:rPr>
  </w:style>
  <w:style w:type="character" w:customStyle="1" w:styleId="TSBlue0">
    <w:name w:val="TS_Blue_Основной Знак"/>
    <w:link w:val="TSBlue"/>
    <w:rsid w:val="00EE5091"/>
    <w:rPr>
      <w:rFonts w:eastAsia="Times New Roman" w:cs="Times New Roman"/>
      <w:color w:val="000000"/>
      <w:sz w:val="24"/>
      <w:szCs w:val="24"/>
    </w:rPr>
  </w:style>
  <w:style w:type="paragraph" w:customStyle="1" w:styleId="TSBlue1">
    <w:name w:val="TS_Blue_Заголовок1"/>
    <w:basedOn w:val="a9"/>
    <w:next w:val="TSBlue"/>
    <w:link w:val="TSBlue10"/>
    <w:qFormat/>
    <w:rsid w:val="008400D0"/>
    <w:pPr>
      <w:keepNext/>
      <w:keepLines/>
      <w:pageBreakBefore/>
      <w:widowControl w:val="0"/>
      <w:numPr>
        <w:numId w:val="17"/>
      </w:numPr>
      <w:spacing w:before="240" w:after="120" w:line="240" w:lineRule="auto"/>
      <w:outlineLvl w:val="0"/>
    </w:pPr>
    <w:rPr>
      <w:rFonts w:ascii="Calibri" w:eastAsia="Times New Roman" w:hAnsi="Calibri" w:cs="Arial"/>
      <w:b/>
      <w:kern w:val="32"/>
      <w:sz w:val="40"/>
      <w:szCs w:val="32"/>
      <w:lang w:eastAsia="ru-RU"/>
    </w:rPr>
  </w:style>
  <w:style w:type="paragraph" w:customStyle="1" w:styleId="TSBlue2">
    <w:name w:val="TS_Blue_Заголовок2"/>
    <w:basedOn w:val="a9"/>
    <w:next w:val="TSBlue"/>
    <w:link w:val="TSBlue20"/>
    <w:qFormat/>
    <w:rsid w:val="008400D0"/>
    <w:pPr>
      <w:keepNext/>
      <w:keepLines/>
      <w:widowControl w:val="0"/>
      <w:numPr>
        <w:ilvl w:val="1"/>
        <w:numId w:val="17"/>
      </w:numPr>
      <w:spacing w:before="240" w:after="120" w:line="240" w:lineRule="auto"/>
      <w:jc w:val="both"/>
      <w:outlineLvl w:val="1"/>
    </w:pPr>
    <w:rPr>
      <w:rFonts w:ascii="Calibri" w:eastAsia="Times New Roman" w:hAnsi="Calibri" w:cs="Arial"/>
      <w:iCs/>
      <w:kern w:val="32"/>
      <w:sz w:val="32"/>
      <w:szCs w:val="28"/>
      <w:lang w:eastAsia="ru-RU"/>
    </w:rPr>
  </w:style>
  <w:style w:type="paragraph" w:customStyle="1" w:styleId="TSBlue5">
    <w:name w:val="TS_Blue_Колонтитул"/>
    <w:basedOn w:val="TSBlue"/>
    <w:link w:val="TSBlue6"/>
    <w:qFormat/>
    <w:rsid w:val="008400D0"/>
    <w:pPr>
      <w:ind w:firstLine="0"/>
    </w:pPr>
    <w:rPr>
      <w:rFonts w:cs="Cambria"/>
      <w:color w:val="44647F"/>
      <w:sz w:val="20"/>
      <w:lang w:eastAsia="ru-RU"/>
    </w:rPr>
  </w:style>
  <w:style w:type="character" w:customStyle="1" w:styleId="TSBlue6">
    <w:name w:val="TS_Blue_Колонтитул Знак"/>
    <w:link w:val="TSBlue5"/>
    <w:rsid w:val="008400D0"/>
    <w:rPr>
      <w:rFonts w:eastAsia="Times New Roman" w:cs="Cambria"/>
      <w:color w:val="44647F"/>
      <w:sz w:val="20"/>
      <w:szCs w:val="24"/>
      <w:lang w:eastAsia="ru-RU"/>
    </w:rPr>
  </w:style>
  <w:style w:type="paragraph" w:customStyle="1" w:styleId="TSBlue7">
    <w:name w:val="TS_Blue_Таблица_название"/>
    <w:basedOn w:val="a9"/>
    <w:next w:val="TSBlue"/>
    <w:link w:val="TSBlue8"/>
    <w:qFormat/>
    <w:rsid w:val="008400D0"/>
    <w:pPr>
      <w:keepNext/>
      <w:spacing w:before="120" w:after="120" w:line="240" w:lineRule="auto"/>
      <w:ind w:firstLine="0"/>
    </w:pPr>
    <w:rPr>
      <w:rFonts w:eastAsia="Times New Roman" w:cs="Calibri"/>
      <w:b/>
      <w:bCs/>
      <w:color w:val="000000"/>
      <w:szCs w:val="16"/>
      <w:lang w:eastAsia="ru-RU"/>
    </w:rPr>
  </w:style>
  <w:style w:type="character" w:customStyle="1" w:styleId="TSBlue8">
    <w:name w:val="TS_Blue_Таблица_название Знак"/>
    <w:link w:val="TSBlue7"/>
    <w:rsid w:val="008400D0"/>
    <w:rPr>
      <w:rFonts w:eastAsia="Times New Roman" w:cs="Calibri"/>
      <w:b/>
      <w:bCs/>
      <w:color w:val="000000"/>
      <w:sz w:val="24"/>
      <w:szCs w:val="16"/>
      <w:lang w:eastAsia="ru-RU"/>
    </w:rPr>
  </w:style>
  <w:style w:type="paragraph" w:customStyle="1" w:styleId="TSBlue3">
    <w:name w:val="TS_Blue_Заголовок3"/>
    <w:basedOn w:val="a9"/>
    <w:next w:val="TSBlue"/>
    <w:link w:val="TSBlue30"/>
    <w:qFormat/>
    <w:rsid w:val="008400D0"/>
    <w:pPr>
      <w:keepNext/>
      <w:keepLines/>
      <w:widowControl w:val="0"/>
      <w:numPr>
        <w:ilvl w:val="2"/>
        <w:numId w:val="17"/>
      </w:numPr>
      <w:spacing w:before="240" w:after="120" w:line="240" w:lineRule="auto"/>
      <w:outlineLvl w:val="2"/>
    </w:pPr>
    <w:rPr>
      <w:rFonts w:ascii="Calibri" w:eastAsia="Times New Roman" w:hAnsi="Calibri" w:cs="Times New Roman"/>
      <w:kern w:val="32"/>
      <w:sz w:val="28"/>
      <w:szCs w:val="28"/>
    </w:rPr>
  </w:style>
  <w:style w:type="paragraph" w:customStyle="1" w:styleId="TSBlue4">
    <w:name w:val="TS_Blue_Заголовок4"/>
    <w:basedOn w:val="a9"/>
    <w:next w:val="TSBlue"/>
    <w:qFormat/>
    <w:rsid w:val="008400D0"/>
    <w:pPr>
      <w:keepNext/>
      <w:keepLines/>
      <w:widowControl w:val="0"/>
      <w:numPr>
        <w:ilvl w:val="3"/>
        <w:numId w:val="17"/>
      </w:numPr>
      <w:spacing w:before="240" w:after="120" w:line="240" w:lineRule="auto"/>
      <w:outlineLvl w:val="3"/>
    </w:pPr>
    <w:rPr>
      <w:rFonts w:ascii="Calibri" w:eastAsia="Times New Roman" w:hAnsi="Calibri" w:cs="Times New Roman"/>
      <w:kern w:val="32"/>
      <w:sz w:val="28"/>
      <w:szCs w:val="28"/>
    </w:rPr>
  </w:style>
  <w:style w:type="table" w:customStyle="1" w:styleId="TSBlue9">
    <w:name w:val="TS_Blue_Таблица_колонтитул"/>
    <w:basedOn w:val="ab"/>
    <w:uiPriority w:val="99"/>
    <w:rsid w:val="008400D0"/>
    <w:pPr>
      <w:spacing w:after="0" w:line="240" w:lineRule="auto"/>
      <w:jc w:val="center"/>
    </w:pPr>
    <w:rPr>
      <w:rFonts w:ascii="Courier" w:eastAsia="Times New Roman" w:hAnsi="Courier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  <w:tblStylePr w:type="lastCol">
      <w:pPr>
        <w:wordWrap/>
        <w:jc w:val="right"/>
      </w:pPr>
    </w:tblStylePr>
    <w:tblStylePr w:type="neCell">
      <w:pPr>
        <w:wordWrap/>
        <w:jc w:val="right"/>
      </w:pPr>
    </w:tblStylePr>
    <w:tblStylePr w:type="nwCell">
      <w:pPr>
        <w:wordWrap/>
        <w:jc w:val="left"/>
      </w:pPr>
    </w:tblStylePr>
  </w:style>
  <w:style w:type="paragraph" w:customStyle="1" w:styleId="aff5">
    <w:name w:val="Табличный_заголовки"/>
    <w:basedOn w:val="a9"/>
    <w:rsid w:val="008400D0"/>
    <w:pPr>
      <w:keepNext/>
      <w:keepLines/>
      <w:spacing w:after="0" w:line="240" w:lineRule="auto"/>
      <w:ind w:firstLine="0"/>
      <w:jc w:val="center"/>
    </w:pPr>
    <w:rPr>
      <w:rFonts w:ascii="Times New Roman" w:eastAsia="Times New Roman" w:hAnsi="Times New Roman" w:cs="Times New Roman"/>
      <w:b/>
      <w:sz w:val="22"/>
      <w:szCs w:val="24"/>
      <w:lang w:eastAsia="ru-RU"/>
    </w:rPr>
  </w:style>
  <w:style w:type="paragraph" w:customStyle="1" w:styleId="aff6">
    <w:name w:val="Табличный_слева"/>
    <w:basedOn w:val="a9"/>
    <w:rsid w:val="008400D0"/>
    <w:pPr>
      <w:spacing w:after="0" w:line="240" w:lineRule="auto"/>
      <w:ind w:firstLine="0"/>
    </w:pPr>
    <w:rPr>
      <w:rFonts w:ascii="Times New Roman" w:eastAsia="Times New Roman" w:hAnsi="Times New Roman" w:cs="Times New Roman"/>
      <w:sz w:val="22"/>
      <w:szCs w:val="24"/>
      <w:lang w:eastAsia="ru-RU"/>
    </w:rPr>
  </w:style>
  <w:style w:type="character" w:customStyle="1" w:styleId="TSBlue20">
    <w:name w:val="TS_Blue_Заголовок2 Знак"/>
    <w:link w:val="TSBlue2"/>
    <w:rsid w:val="00E90C48"/>
    <w:rPr>
      <w:rFonts w:ascii="Calibri" w:eastAsia="Times New Roman" w:hAnsi="Calibri" w:cs="Arial"/>
      <w:iCs/>
      <w:kern w:val="32"/>
      <w:sz w:val="32"/>
      <w:szCs w:val="28"/>
      <w:lang w:eastAsia="ru-RU"/>
    </w:rPr>
  </w:style>
  <w:style w:type="character" w:customStyle="1" w:styleId="TSBlue30">
    <w:name w:val="TS_Blue_Заголовок3 Знак"/>
    <w:link w:val="TSBlue3"/>
    <w:rsid w:val="00E90C48"/>
    <w:rPr>
      <w:rFonts w:ascii="Calibri" w:eastAsia="Times New Roman" w:hAnsi="Calibri" w:cs="Times New Roman"/>
      <w:kern w:val="32"/>
      <w:sz w:val="28"/>
      <w:szCs w:val="28"/>
    </w:rPr>
  </w:style>
  <w:style w:type="paragraph" w:styleId="aff7">
    <w:name w:val="caption"/>
    <w:basedOn w:val="a9"/>
    <w:next w:val="a9"/>
    <w:link w:val="aff8"/>
    <w:uiPriority w:val="35"/>
    <w:unhideWhenUsed/>
    <w:qFormat/>
    <w:rsid w:val="00E90C48"/>
    <w:pPr>
      <w:spacing w:line="240" w:lineRule="auto"/>
      <w:ind w:firstLine="0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character" w:customStyle="1" w:styleId="TSBlue10">
    <w:name w:val="TS_Blue_Заголовок1 Знак"/>
    <w:link w:val="TSBlue1"/>
    <w:rsid w:val="000B10BC"/>
    <w:rPr>
      <w:rFonts w:ascii="Calibri" w:eastAsia="Times New Roman" w:hAnsi="Calibri" w:cs="Arial"/>
      <w:b/>
      <w:kern w:val="32"/>
      <w:sz w:val="40"/>
      <w:szCs w:val="32"/>
      <w:lang w:eastAsia="ru-RU"/>
    </w:rPr>
  </w:style>
  <w:style w:type="paragraph" w:styleId="aff9">
    <w:name w:val="footnote text"/>
    <w:basedOn w:val="a9"/>
    <w:link w:val="affa"/>
    <w:uiPriority w:val="99"/>
    <w:rsid w:val="000B10BC"/>
    <w:pPr>
      <w:autoSpaceDE w:val="0"/>
      <w:autoSpaceDN w:val="0"/>
      <w:spacing w:before="120" w:after="0" w:line="240" w:lineRule="auto"/>
      <w:ind w:firstLine="562"/>
      <w:jc w:val="both"/>
    </w:pPr>
    <w:rPr>
      <w:rFonts w:ascii="Times New Roman" w:eastAsia="PMingLiU" w:hAnsi="Times New Roman" w:cs="Times New Roman"/>
      <w:sz w:val="20"/>
      <w:szCs w:val="20"/>
      <w:lang w:eastAsia="ru-RU"/>
    </w:rPr>
  </w:style>
  <w:style w:type="character" w:customStyle="1" w:styleId="affa">
    <w:name w:val="Текст сноски Знак"/>
    <w:basedOn w:val="aa"/>
    <w:link w:val="aff9"/>
    <w:uiPriority w:val="99"/>
    <w:rsid w:val="000B10BC"/>
    <w:rPr>
      <w:rFonts w:ascii="Times New Roman" w:eastAsia="PMingLiU" w:hAnsi="Times New Roman" w:cs="Times New Roman"/>
      <w:sz w:val="20"/>
      <w:szCs w:val="20"/>
      <w:lang w:eastAsia="ru-RU"/>
    </w:rPr>
  </w:style>
  <w:style w:type="character" w:styleId="affb">
    <w:name w:val="footnote reference"/>
    <w:basedOn w:val="aa"/>
    <w:uiPriority w:val="99"/>
    <w:rsid w:val="000B10BC"/>
    <w:rPr>
      <w:rFonts w:cs="Times New Roman"/>
      <w:vertAlign w:val="superscript"/>
    </w:rPr>
  </w:style>
  <w:style w:type="paragraph" w:styleId="affc">
    <w:name w:val="TOC Heading"/>
    <w:basedOn w:val="1"/>
    <w:next w:val="a9"/>
    <w:uiPriority w:val="39"/>
    <w:semiHidden/>
    <w:unhideWhenUsed/>
    <w:qFormat/>
    <w:rsid w:val="000E3EB6"/>
    <w:pPr>
      <w:pageBreakBefore w:val="0"/>
      <w:numPr>
        <w:numId w:val="0"/>
      </w:numPr>
      <w:pBdr>
        <w:bottom w:val="none" w:sz="0" w:space="0" w:color="auto"/>
      </w:pBd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kern w:val="0"/>
      <w:sz w:val="28"/>
      <w:szCs w:val="28"/>
      <w:lang w:eastAsia="ru-RU"/>
    </w:rPr>
  </w:style>
  <w:style w:type="paragraph" w:customStyle="1" w:styleId="affd">
    <w:name w:val="_Текст+абзац"/>
    <w:aliases w:val="_Текст_Перечисление + Слева:  0,06 см"/>
    <w:link w:val="affe"/>
    <w:rsid w:val="008F4AF6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 w:val="24"/>
      <w:szCs w:val="20"/>
      <w:lang w:eastAsia="ru-RU"/>
    </w:rPr>
  </w:style>
  <w:style w:type="character" w:customStyle="1" w:styleId="affe">
    <w:name w:val="_Текст+абзац Знак"/>
    <w:link w:val="affd"/>
    <w:rsid w:val="008F4AF6"/>
    <w:rPr>
      <w:rFonts w:ascii="Arial" w:eastAsia="Times New Roman" w:hAnsi="Arial" w:cs="Times New Roman"/>
      <w:spacing w:val="-2"/>
      <w:sz w:val="24"/>
      <w:szCs w:val="20"/>
      <w:lang w:eastAsia="ru-RU"/>
    </w:rPr>
  </w:style>
  <w:style w:type="paragraph" w:customStyle="1" w:styleId="afff">
    <w:name w:val="_ОснНадп_НазвГраф"/>
    <w:rsid w:val="00875850"/>
    <w:pPr>
      <w:spacing w:after="0" w:line="200" w:lineRule="exact"/>
      <w:ind w:left="28" w:right="28"/>
      <w:jc w:val="center"/>
    </w:pPr>
    <w:rPr>
      <w:rFonts w:ascii="Arial Narrow" w:eastAsia="Times New Roman" w:hAnsi="Arial Narrow" w:cs="Times New Roman"/>
      <w:i/>
      <w:sz w:val="20"/>
      <w:szCs w:val="20"/>
      <w:lang w:eastAsia="ru-RU"/>
    </w:rPr>
  </w:style>
  <w:style w:type="paragraph" w:customStyle="1" w:styleId="Default">
    <w:name w:val="Default"/>
    <w:rsid w:val="002B3C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Обычный + список"/>
    <w:basedOn w:val="a9"/>
    <w:rsid w:val="00046F86"/>
    <w:pPr>
      <w:numPr>
        <w:numId w:val="18"/>
      </w:numPr>
      <w:spacing w:after="120"/>
      <w:contextualSpacing/>
      <w:jc w:val="both"/>
    </w:pPr>
    <w:rPr>
      <w:rFonts w:eastAsia="Times New Roman" w:cs="Times New Roman"/>
      <w:szCs w:val="24"/>
      <w:lang w:eastAsia="ru-RU"/>
    </w:rPr>
  </w:style>
  <w:style w:type="character" w:styleId="afff0">
    <w:name w:val="annotation reference"/>
    <w:basedOn w:val="aa"/>
    <w:uiPriority w:val="99"/>
    <w:unhideWhenUsed/>
    <w:rsid w:val="00865F0B"/>
    <w:rPr>
      <w:sz w:val="16"/>
      <w:szCs w:val="16"/>
    </w:rPr>
  </w:style>
  <w:style w:type="paragraph" w:styleId="afff1">
    <w:name w:val="annotation text"/>
    <w:basedOn w:val="a9"/>
    <w:link w:val="afff2"/>
    <w:uiPriority w:val="99"/>
    <w:unhideWhenUsed/>
    <w:rsid w:val="00865F0B"/>
    <w:pPr>
      <w:spacing w:line="240" w:lineRule="auto"/>
    </w:pPr>
    <w:rPr>
      <w:sz w:val="20"/>
      <w:szCs w:val="20"/>
    </w:rPr>
  </w:style>
  <w:style w:type="character" w:customStyle="1" w:styleId="afff2">
    <w:name w:val="Текст примечания Знак"/>
    <w:basedOn w:val="aa"/>
    <w:link w:val="afff1"/>
    <w:uiPriority w:val="99"/>
    <w:rsid w:val="00865F0B"/>
    <w:rPr>
      <w:sz w:val="20"/>
      <w:szCs w:val="20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865F0B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865F0B"/>
    <w:rPr>
      <w:b/>
      <w:bCs/>
      <w:sz w:val="20"/>
      <w:szCs w:val="20"/>
    </w:rPr>
  </w:style>
  <w:style w:type="character" w:customStyle="1" w:styleId="aff8">
    <w:name w:val="Название объекта Знак"/>
    <w:link w:val="aff7"/>
    <w:uiPriority w:val="35"/>
    <w:locked/>
    <w:rsid w:val="00410D6A"/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paragraph" w:styleId="afff5">
    <w:name w:val="List Paragraph"/>
    <w:aliases w:val="Заголовок_3,Use Case List Paragraph,Подпись рисунка,AC List 01,Абзац маркированнный,Нумерованый список,Num Bullet 1,lp1,UL,FooterText,numbered,Paragraphe de liste1,Bulletr List Paragraph,Table-Normal,RSHB_Table-Normal,Bullet Number"/>
    <w:basedOn w:val="a9"/>
    <w:link w:val="afff6"/>
    <w:uiPriority w:val="34"/>
    <w:qFormat/>
    <w:rsid w:val="00CE680C"/>
    <w:pPr>
      <w:ind w:left="720"/>
      <w:contextualSpacing/>
    </w:pPr>
  </w:style>
  <w:style w:type="paragraph" w:styleId="afff7">
    <w:name w:val="Normal (Web)"/>
    <w:basedOn w:val="a9"/>
    <w:uiPriority w:val="99"/>
    <w:unhideWhenUsed/>
    <w:rsid w:val="001764E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ff6">
    <w:name w:val="Абзац списка Знак"/>
    <w:aliases w:val="Заголовок_3 Знак,Use Case List Paragraph Знак,Подпись рисунка Знак,AC List 01 Знак,Абзац маркированнный Знак,Нумерованый список Знак,Num Bullet 1 Знак,lp1 Знак,UL Знак,FooterText Знак,numbered Знак,Paragraphe de liste1 Знак"/>
    <w:link w:val="afff5"/>
    <w:uiPriority w:val="34"/>
    <w:locked/>
    <w:rsid w:val="00182CFE"/>
    <w:rPr>
      <w:sz w:val="24"/>
    </w:rPr>
  </w:style>
  <w:style w:type="character" w:customStyle="1" w:styleId="ectitle">
    <w:name w:val="ectitle"/>
    <w:basedOn w:val="aa"/>
    <w:rsid w:val="00923FE6"/>
  </w:style>
  <w:style w:type="paragraph" w:customStyle="1" w:styleId="afff8">
    <w:name w:val="Абзац"/>
    <w:link w:val="afff9"/>
    <w:qFormat/>
    <w:rsid w:val="000D21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9">
    <w:name w:val="Абзац Знак"/>
    <w:link w:val="afff8"/>
    <w:rsid w:val="000D2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'"/>
    <w:basedOn w:val="1"/>
    <w:next w:val="afff8"/>
    <w:qFormat/>
    <w:rsid w:val="000D2102"/>
    <w:pPr>
      <w:pageBreakBefore w:val="0"/>
      <w:numPr>
        <w:numId w:val="19"/>
      </w:numPr>
      <w:pBdr>
        <w:bottom w:val="none" w:sz="0" w:space="0" w:color="auto"/>
      </w:pBdr>
      <w:suppressAutoHyphens w:val="0"/>
      <w:spacing w:before="120" w:after="0" w:line="360" w:lineRule="auto"/>
      <w:jc w:val="both"/>
    </w:pPr>
    <w:rPr>
      <w:rFonts w:ascii="Times New Roman" w:hAnsi="Times New Roman"/>
      <w:bCs/>
      <w:caps/>
      <w:spacing w:val="0"/>
      <w:kern w:val="32"/>
      <w:sz w:val="28"/>
      <w:szCs w:val="28"/>
      <w:lang w:val="en-US" w:eastAsia="ru-RU"/>
    </w:rPr>
  </w:style>
  <w:style w:type="paragraph" w:customStyle="1" w:styleId="22">
    <w:name w:val="Заголовок 2'"/>
    <w:basedOn w:val="afff8"/>
    <w:next w:val="afff8"/>
    <w:qFormat/>
    <w:rsid w:val="000D2102"/>
    <w:pPr>
      <w:keepNext/>
      <w:keepLines/>
      <w:numPr>
        <w:ilvl w:val="1"/>
        <w:numId w:val="19"/>
      </w:numPr>
      <w:spacing w:before="120"/>
      <w:ind w:left="720" w:hanging="360"/>
    </w:pPr>
    <w:rPr>
      <w:b/>
      <w:bCs/>
      <w:iCs/>
      <w:sz w:val="28"/>
      <w:szCs w:val="28"/>
      <w:lang w:val="en-US"/>
    </w:rPr>
  </w:style>
  <w:style w:type="paragraph" w:customStyle="1" w:styleId="32">
    <w:name w:val="Заголовок 3'"/>
    <w:basedOn w:val="afff8"/>
    <w:next w:val="afff8"/>
    <w:qFormat/>
    <w:rsid w:val="000D2102"/>
    <w:pPr>
      <w:keepNext/>
      <w:keepLines/>
      <w:numPr>
        <w:ilvl w:val="2"/>
        <w:numId w:val="19"/>
      </w:numPr>
      <w:spacing w:before="120"/>
      <w:ind w:left="1080" w:hanging="360"/>
    </w:pPr>
    <w:rPr>
      <w:b/>
    </w:rPr>
  </w:style>
  <w:style w:type="paragraph" w:customStyle="1" w:styleId="42">
    <w:name w:val="Заголовок 4'"/>
    <w:basedOn w:val="afff8"/>
    <w:next w:val="afff8"/>
    <w:qFormat/>
    <w:rsid w:val="000D2102"/>
    <w:pPr>
      <w:keepNext/>
      <w:keepLines/>
      <w:numPr>
        <w:ilvl w:val="3"/>
        <w:numId w:val="19"/>
      </w:numPr>
      <w:spacing w:before="60"/>
    </w:pPr>
    <w:rPr>
      <w:b/>
    </w:rPr>
  </w:style>
  <w:style w:type="paragraph" w:customStyle="1" w:styleId="52">
    <w:name w:val="Заголовок 5'"/>
    <w:basedOn w:val="42"/>
    <w:next w:val="afff8"/>
    <w:link w:val="57"/>
    <w:qFormat/>
    <w:rsid w:val="000D2102"/>
    <w:pPr>
      <w:numPr>
        <w:ilvl w:val="4"/>
      </w:numPr>
      <w:spacing w:before="0"/>
    </w:pPr>
    <w:rPr>
      <w:sz w:val="22"/>
      <w:szCs w:val="22"/>
    </w:rPr>
  </w:style>
  <w:style w:type="character" w:customStyle="1" w:styleId="57">
    <w:name w:val="Заголовок 5' Знак"/>
    <w:link w:val="52"/>
    <w:rsid w:val="000D2102"/>
    <w:rPr>
      <w:rFonts w:ascii="Times New Roman" w:eastAsia="Times New Roman" w:hAnsi="Times New Roman" w:cs="Times New Roman"/>
      <w:b/>
      <w:lang w:eastAsia="ru-RU"/>
    </w:rPr>
  </w:style>
  <w:style w:type="paragraph" w:customStyle="1" w:styleId="13">
    <w:name w:val="Перечисление 1 –"/>
    <w:basedOn w:val="afff8"/>
    <w:qFormat/>
    <w:rsid w:val="009A2F56"/>
    <w:pPr>
      <w:numPr>
        <w:numId w:val="20"/>
      </w:numPr>
      <w:tabs>
        <w:tab w:val="left" w:pos="708"/>
      </w:tabs>
      <w:snapToGrid w:val="0"/>
      <w:ind w:left="1069"/>
    </w:pPr>
    <w:rPr>
      <w:snapToGrid w:val="0"/>
    </w:rPr>
  </w:style>
  <w:style w:type="paragraph" w:customStyle="1" w:styleId="33">
    <w:name w:val="Перечисление 3 ◦"/>
    <w:basedOn w:val="13"/>
    <w:qFormat/>
    <w:rsid w:val="009A2F56"/>
    <w:pPr>
      <w:numPr>
        <w:ilvl w:val="2"/>
      </w:numPr>
    </w:pPr>
  </w:style>
  <w:style w:type="table" w:customStyle="1" w:styleId="PWCBasic">
    <w:name w:val="PWC Basic"/>
    <w:basedOn w:val="ab"/>
    <w:uiPriority w:val="99"/>
    <w:rsid w:val="008F2D31"/>
    <w:pPr>
      <w:spacing w:after="0" w:line="216" w:lineRule="auto"/>
      <w:contextualSpacing/>
    </w:pPr>
    <w:rPr>
      <w:rFonts w:cs="Times New Roman (Body CS)"/>
      <w:sz w:val="17"/>
      <w:szCs w:val="17"/>
      <w:lang w:val="en-GB"/>
    </w:rPr>
    <w:tblPr>
      <w:tblBorders>
        <w:top w:val="dotted" w:sz="4" w:space="0" w:color="auto"/>
        <w:bottom w:val="single" w:sz="4" w:space="0" w:color="auto"/>
        <w:insideH w:val="dotted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rFonts w:asciiTheme="minorHAnsi" w:hAnsiTheme="minorHAnsi"/>
        <w:b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71">
    <w:name w:val="toc 7"/>
    <w:basedOn w:val="a9"/>
    <w:next w:val="a9"/>
    <w:autoRedefine/>
    <w:uiPriority w:val="39"/>
    <w:semiHidden/>
    <w:unhideWhenUsed/>
    <w:rsid w:val="005F3B4E"/>
    <w:pPr>
      <w:spacing w:after="100"/>
      <w:ind w:left="1440"/>
    </w:pPr>
  </w:style>
  <w:style w:type="paragraph" w:customStyle="1" w:styleId="l1">
    <w:name w:val="l Перечисление 1 –"/>
    <w:basedOn w:val="a9"/>
    <w:qFormat/>
    <w:rsid w:val="005F3B4E"/>
    <w:pPr>
      <w:spacing w:after="0" w:line="360" w:lineRule="auto"/>
      <w:ind w:left="1" w:firstLine="709"/>
      <w:jc w:val="both"/>
    </w:pPr>
    <w:rPr>
      <w:rFonts w:ascii="Arial" w:eastAsia="Times New Roman" w:hAnsi="Arial" w:cs="Arial"/>
      <w:snapToGrid w:val="0"/>
      <w:szCs w:val="24"/>
      <w:lang w:eastAsia="ru-RU"/>
    </w:rPr>
  </w:style>
  <w:style w:type="paragraph" w:customStyle="1" w:styleId="l2">
    <w:name w:val="l Перечисление 2 •"/>
    <w:basedOn w:val="l1"/>
    <w:qFormat/>
    <w:rsid w:val="005F3B4E"/>
    <w:pPr>
      <w:ind w:left="709"/>
    </w:pPr>
  </w:style>
  <w:style w:type="paragraph" w:customStyle="1" w:styleId="l3">
    <w:name w:val="l Перечисление 3 ◦"/>
    <w:basedOn w:val="l1"/>
    <w:qFormat/>
    <w:rsid w:val="005F3B4E"/>
    <w:pPr>
      <w:ind w:left="1418"/>
    </w:pPr>
  </w:style>
  <w:style w:type="paragraph" w:customStyle="1" w:styleId="l20">
    <w:name w:val="l Заголовок 2"/>
    <w:basedOn w:val="a9"/>
    <w:next w:val="a9"/>
    <w:qFormat/>
    <w:rsid w:val="00A9647E"/>
    <w:pPr>
      <w:keepNext/>
      <w:keepLines/>
      <w:spacing w:before="240" w:after="0" w:line="360" w:lineRule="auto"/>
      <w:ind w:left="1" w:firstLine="709"/>
      <w:jc w:val="both"/>
    </w:pPr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customStyle="1" w:styleId="l30">
    <w:name w:val="l Пункт 3"/>
    <w:basedOn w:val="l31"/>
    <w:next w:val="a9"/>
    <w:link w:val="l32"/>
    <w:qFormat/>
    <w:rsid w:val="00A9647E"/>
    <w:pPr>
      <w:keepNext w:val="0"/>
      <w:spacing w:before="0"/>
    </w:pPr>
    <w:rPr>
      <w:b w:val="0"/>
      <w:bCs/>
      <w:lang w:val="en-US"/>
    </w:rPr>
  </w:style>
  <w:style w:type="paragraph" w:customStyle="1" w:styleId="l31">
    <w:name w:val="l Заголовок 3"/>
    <w:basedOn w:val="a9"/>
    <w:next w:val="a9"/>
    <w:qFormat/>
    <w:rsid w:val="00A9647E"/>
    <w:pPr>
      <w:keepNext/>
      <w:keepLines/>
      <w:spacing w:before="120" w:after="0" w:line="360" w:lineRule="auto"/>
      <w:ind w:firstLine="709"/>
      <w:jc w:val="both"/>
    </w:pPr>
    <w:rPr>
      <w:rFonts w:ascii="Arial" w:eastAsia="Times New Roman" w:hAnsi="Arial" w:cs="Arial"/>
      <w:b/>
      <w:szCs w:val="24"/>
      <w:lang w:eastAsia="ru-RU"/>
    </w:rPr>
  </w:style>
  <w:style w:type="character" w:customStyle="1" w:styleId="l32">
    <w:name w:val="l Пункт 3 Знак"/>
    <w:link w:val="l30"/>
    <w:rsid w:val="00A9647E"/>
    <w:rPr>
      <w:rFonts w:ascii="Arial" w:eastAsia="Times New Roman" w:hAnsi="Arial" w:cs="Arial"/>
      <w:bCs/>
      <w:sz w:val="24"/>
      <w:szCs w:val="24"/>
      <w:lang w:val="en-US" w:eastAsia="ru-RU"/>
    </w:rPr>
  </w:style>
  <w:style w:type="paragraph" w:customStyle="1" w:styleId="l4">
    <w:name w:val="l Заголовок 4"/>
    <w:basedOn w:val="a9"/>
    <w:next w:val="a9"/>
    <w:qFormat/>
    <w:rsid w:val="00A9647E"/>
    <w:pPr>
      <w:keepNext/>
      <w:keepLines/>
      <w:spacing w:before="60" w:after="0" w:line="360" w:lineRule="auto"/>
      <w:ind w:firstLine="709"/>
      <w:jc w:val="both"/>
    </w:pPr>
    <w:rPr>
      <w:rFonts w:ascii="Arial" w:eastAsia="Times New Roman" w:hAnsi="Arial" w:cs="Arial"/>
      <w:b/>
      <w:sz w:val="22"/>
      <w:lang w:eastAsia="ru-RU"/>
    </w:rPr>
  </w:style>
  <w:style w:type="paragraph" w:customStyle="1" w:styleId="l5">
    <w:name w:val="l Заголовок 5"/>
    <w:basedOn w:val="l4"/>
    <w:next w:val="a9"/>
    <w:qFormat/>
    <w:rsid w:val="00A9647E"/>
    <w:pPr>
      <w:spacing w:before="0"/>
    </w:pPr>
  </w:style>
  <w:style w:type="paragraph" w:customStyle="1" w:styleId="l10">
    <w:name w:val="l Заголовок 1"/>
    <w:basedOn w:val="1"/>
    <w:next w:val="a9"/>
    <w:qFormat/>
    <w:rsid w:val="00A9647E"/>
    <w:pPr>
      <w:numPr>
        <w:numId w:val="0"/>
      </w:numPr>
      <w:pBdr>
        <w:bottom w:val="none" w:sz="0" w:space="0" w:color="auto"/>
      </w:pBdr>
      <w:suppressAutoHyphens w:val="0"/>
      <w:spacing w:before="0" w:after="0" w:line="360" w:lineRule="auto"/>
      <w:ind w:firstLine="709"/>
      <w:jc w:val="both"/>
    </w:pPr>
    <w:rPr>
      <w:rFonts w:ascii="Arial" w:hAnsi="Arial" w:cs="Arial"/>
      <w:bCs/>
      <w:caps/>
      <w:spacing w:val="0"/>
      <w:kern w:val="32"/>
      <w:sz w:val="28"/>
      <w:szCs w:val="28"/>
      <w:lang w:val="en-US" w:eastAsia="ru-RU"/>
    </w:rPr>
  </w:style>
  <w:style w:type="character" w:customStyle="1" w:styleId="A50">
    <w:name w:val="A5"/>
    <w:uiPriority w:val="99"/>
    <w:rsid w:val="00227860"/>
    <w:rPr>
      <w:rFonts w:cs="Calibri"/>
      <w:b/>
      <w:bCs/>
      <w:color w:val="005191"/>
      <w:sz w:val="20"/>
      <w:szCs w:val="20"/>
    </w:rPr>
  </w:style>
  <w:style w:type="paragraph" w:customStyle="1" w:styleId="a">
    <w:name w:val="СписокНЛМК"/>
    <w:basedOn w:val="a9"/>
    <w:qFormat/>
    <w:rsid w:val="00227860"/>
    <w:pPr>
      <w:keepNext/>
      <w:numPr>
        <w:numId w:val="22"/>
      </w:numPr>
      <w:spacing w:before="120" w:after="120" w:line="240" w:lineRule="auto"/>
    </w:pPr>
    <w:rPr>
      <w:rFonts w:eastAsia="Times New Roman" w:cs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05D41FFE63DDD31A597ADA56F99AF6E543601DEDBCAAB079338C5D00819D40C6DBA51669850277DD672FCC6EE162CF0E0871B1E11512101Di4SF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8BEDDE81816644953D527B057E1AEB" ma:contentTypeVersion="0" ma:contentTypeDescription="Создание документа." ma:contentTypeScope="" ma:versionID="cb7c19e38b8e6851115f24c2b2c4aa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7B08E68E-4222-4420-B533-8742D941BD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F8EDD4-5833-47F3-BB3B-D49E66ACC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DCA9B4-EB05-4AA2-8CE7-8DA43801C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EF0E72-DBE3-4731-A473-F09BCAC6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2693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информационной безопасности Группы НЛМК</vt:lpstr>
    </vt:vector>
  </TitlesOfParts>
  <Company>ОАО "НЛМК"</Company>
  <LinksUpToDate>false</LinksUpToDate>
  <CharactersWithSpaces>18013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информационной безопасности Группы НЛМК</dc:title>
  <dc:subject>Проектирование комплексной системы информационной безопасности Группы НЛМК</dc:subject>
  <dc:creator>&lt;Author&gt;</dc:creator>
  <cp:lastModifiedBy>Латыпова Ляйсан Хамидовна</cp:lastModifiedBy>
  <cp:revision>5</cp:revision>
  <cp:lastPrinted>2024-05-29T13:03:00Z</cp:lastPrinted>
  <dcterms:created xsi:type="dcterms:W3CDTF">2025-04-08T15:13:00Z</dcterms:created>
  <dcterms:modified xsi:type="dcterms:W3CDTF">2025-04-08T15:34:00Z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Заказчик полностью">
    <vt:lpwstr>Новолипецкий металлургический комбинат</vt:lpwstr>
  </property>
  <property fmtid="{D5CDD505-2E9C-101B-9397-08002B2CF9AE}" pid="3" name="_Код проекта">
    <vt:lpwstr>&lt;Proj.code&gt;</vt:lpwstr>
  </property>
  <property fmtid="{D5CDD505-2E9C-101B-9397-08002B2CF9AE}" pid="4" name="_Код документа">
    <vt:lpwstr>&lt;Doc.code&gt;</vt:lpwstr>
  </property>
  <property fmtid="{D5CDD505-2E9C-101B-9397-08002B2CF9AE}" pid="5" name="_Исполнитель полностью">
    <vt:lpwstr>ООО «Исполнитель»</vt:lpwstr>
  </property>
  <property fmtid="{D5CDD505-2E9C-101B-9397-08002B2CF9AE}" pid="6" name="_Исполнитель кратко">
    <vt:lpwstr>"Исполниетль"</vt:lpwstr>
  </property>
  <property fmtid="{D5CDD505-2E9C-101B-9397-08002B2CF9AE}" pid="7" name="_Система полностью">
    <vt:lpwstr>&lt;Информационная система&gt;</vt:lpwstr>
  </property>
  <property fmtid="{D5CDD505-2E9C-101B-9397-08002B2CF9AE}" pid="8" name="_Система кратко">
    <vt:lpwstr>&lt;ИС&gt;</vt:lpwstr>
  </property>
  <property fmtid="{D5CDD505-2E9C-101B-9397-08002B2CF9AE}" pid="9" name="_Заказчик кратко">
    <vt:lpwstr>НЛМК</vt:lpwstr>
  </property>
  <property fmtid="{D5CDD505-2E9C-101B-9397-08002B2CF9AE}" pid="10" name="_Тема кратко">
    <vt:lpwstr>"Внедрение ИС"</vt:lpwstr>
  </property>
  <property fmtid="{D5CDD505-2E9C-101B-9397-08002B2CF9AE}" pid="11" name="_Стадия">
    <vt:lpwstr>КНЦ</vt:lpwstr>
  </property>
  <property fmtid="{D5CDD505-2E9C-101B-9397-08002B2CF9AE}" pid="12" name="_Код раздела">
    <vt:lpwstr>&lt;paragraph.code&gt;</vt:lpwstr>
  </property>
  <property fmtid="{D5CDD505-2E9C-101B-9397-08002B2CF9AE}" pid="13" name="_Наименование раздела">
    <vt:lpwstr>Общая часть</vt:lpwstr>
  </property>
  <property fmtid="{D5CDD505-2E9C-101B-9397-08002B2CF9AE}" pid="14" name="_Стадия полностью">
    <vt:lpwstr>Концепция</vt:lpwstr>
  </property>
  <property fmtid="{D5CDD505-2E9C-101B-9397-08002B2CF9AE}" pid="15" name="ContentTypeId">
    <vt:lpwstr>0x0101004D8BEDDE81816644953D527B057E1AEB</vt:lpwstr>
  </property>
</Properties>
</file>